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75" w:rsidRDefault="00862B1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2B1E">
        <w:rPr>
          <w:rFonts w:ascii="Times New Roman" w:hAnsi="Times New Roman" w:cs="Times New Roman"/>
          <w:sz w:val="28"/>
          <w:szCs w:val="28"/>
        </w:rPr>
        <w:t>КАФЕДРА ЛИТЕРАТУРЫ</w:t>
      </w:r>
    </w:p>
    <w:p w:rsidR="00862B1E" w:rsidRDefault="00862B1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2016–2017 гг.</w:t>
      </w:r>
    </w:p>
    <w:p w:rsidR="00B05098" w:rsidRDefault="00B05098" w:rsidP="00B05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B1E" w:rsidRDefault="00862B1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B1E">
        <w:rPr>
          <w:rFonts w:ascii="Times New Roman" w:hAnsi="Times New Roman" w:cs="Times New Roman"/>
          <w:b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с Департаментом образования Вологодской области, Вологодским институтом развития образования, с издательством «Учебная литература».</w:t>
      </w:r>
    </w:p>
    <w:p w:rsidR="00B05098" w:rsidRDefault="00B05098" w:rsidP="00B05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B1E" w:rsidRDefault="00862B1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B1E">
        <w:rPr>
          <w:rFonts w:ascii="Times New Roman" w:hAnsi="Times New Roman" w:cs="Times New Roman"/>
          <w:b/>
          <w:sz w:val="28"/>
          <w:szCs w:val="28"/>
        </w:rPr>
        <w:t>Предмет 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Разработка, научно-методическое и учебно-методическое обеспечение преподавания Литературы Вологодского края в школе и вузе.</w:t>
      </w:r>
    </w:p>
    <w:p w:rsidR="00B05098" w:rsidRDefault="00B05098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98" w:rsidRDefault="00B05098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862B1E">
        <w:rPr>
          <w:rFonts w:ascii="Times New Roman" w:hAnsi="Times New Roman" w:cs="Times New Roman"/>
          <w:sz w:val="28"/>
          <w:szCs w:val="28"/>
        </w:rPr>
        <w:t>Разработки и преподавание курса «Литература Вологодского края» на филологическом факультете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098" w:rsidRPr="00B05098" w:rsidRDefault="00B05098" w:rsidP="00B05098">
      <w:pPr>
        <w:pStyle w:val="Style12"/>
        <w:widowControl/>
        <w:jc w:val="left"/>
        <w:rPr>
          <w:rStyle w:val="FontStyle193"/>
          <w:bCs/>
          <w:sz w:val="24"/>
        </w:rPr>
      </w:pPr>
      <w:r w:rsidRPr="00B05098">
        <w:rPr>
          <w:rStyle w:val="FontStyle193"/>
          <w:bCs/>
          <w:sz w:val="24"/>
        </w:rPr>
        <w:t>Направление подготовки: 44.03.01 – ПЕДАГОГИЧЕСКОЕ ОБРАЗОВАНИЕ</w:t>
      </w:r>
    </w:p>
    <w:p w:rsidR="00B05098" w:rsidRPr="00B05098" w:rsidRDefault="00B05098" w:rsidP="00B05098">
      <w:pPr>
        <w:pStyle w:val="Style12"/>
        <w:widowControl/>
        <w:jc w:val="left"/>
        <w:rPr>
          <w:rStyle w:val="FontStyle193"/>
          <w:bCs/>
          <w:sz w:val="24"/>
        </w:rPr>
      </w:pPr>
      <w:r w:rsidRPr="00B05098">
        <w:rPr>
          <w:rStyle w:val="FontStyle193"/>
          <w:bCs/>
          <w:sz w:val="24"/>
        </w:rPr>
        <w:t>Направленность (профиль): ФИЛОЛОГИЧЕСКОЕ ОБРАЗОВАНИЕ</w:t>
      </w:r>
    </w:p>
    <w:p w:rsidR="00B05098" w:rsidRDefault="00B05098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дисциплин по выбору. 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.В.ДВ.8.1.</w:t>
      </w:r>
    </w:p>
    <w:p w:rsidR="00862B1E" w:rsidRDefault="00B05098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семестр. Объем – 30 часов. СРС – 78 часов. Форма промежуточной аттестации – зачет.</w:t>
      </w:r>
    </w:p>
    <w:p w:rsidR="00B05098" w:rsidRDefault="00B05098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98" w:rsidRDefault="004E6DF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881A25">
        <w:rPr>
          <w:rFonts w:ascii="Times New Roman" w:hAnsi="Times New Roman" w:cs="Times New Roman"/>
          <w:sz w:val="28"/>
          <w:szCs w:val="28"/>
        </w:rPr>
        <w:t xml:space="preserve">Тематика курсовых работ, </w:t>
      </w:r>
      <w:r w:rsidR="00B05098">
        <w:rPr>
          <w:rFonts w:ascii="Times New Roman" w:hAnsi="Times New Roman" w:cs="Times New Roman"/>
          <w:sz w:val="28"/>
          <w:szCs w:val="28"/>
        </w:rPr>
        <w:t xml:space="preserve">ВКР </w:t>
      </w:r>
      <w:r w:rsidR="00881A25">
        <w:rPr>
          <w:rFonts w:ascii="Times New Roman" w:hAnsi="Times New Roman" w:cs="Times New Roman"/>
          <w:sz w:val="28"/>
          <w:szCs w:val="28"/>
        </w:rPr>
        <w:t xml:space="preserve">и магистерских диссертаций </w:t>
      </w:r>
      <w:r w:rsidR="00B05098">
        <w:rPr>
          <w:rFonts w:ascii="Times New Roman" w:hAnsi="Times New Roman" w:cs="Times New Roman"/>
          <w:sz w:val="28"/>
          <w:szCs w:val="28"/>
        </w:rPr>
        <w:t xml:space="preserve">по литературе </w:t>
      </w:r>
      <w:r w:rsidR="00881A25">
        <w:rPr>
          <w:rFonts w:ascii="Times New Roman" w:hAnsi="Times New Roman" w:cs="Times New Roman"/>
          <w:sz w:val="28"/>
          <w:szCs w:val="28"/>
        </w:rPr>
        <w:t xml:space="preserve">и культуре </w:t>
      </w:r>
      <w:r w:rsidR="00B050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ологодского края (на апрель 2018</w:t>
      </w:r>
      <w:r w:rsidR="00B05098">
        <w:rPr>
          <w:rFonts w:ascii="Times New Roman" w:hAnsi="Times New Roman" w:cs="Times New Roman"/>
          <w:sz w:val="28"/>
          <w:szCs w:val="28"/>
        </w:rPr>
        <w:t xml:space="preserve"> г.):</w:t>
      </w:r>
    </w:p>
    <w:p w:rsidR="004E6DFE" w:rsidRDefault="004E6DFE" w:rsidP="004E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Изучение жизни и творчества лирики К.Н. Батюшкова в школе;</w:t>
      </w:r>
    </w:p>
    <w:p w:rsidR="00881A25" w:rsidRDefault="004E6DF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81A25">
        <w:rPr>
          <w:rFonts w:ascii="Times New Roman" w:hAnsi="Times New Roman" w:cs="Times New Roman"/>
          <w:sz w:val="28"/>
          <w:szCs w:val="28"/>
        </w:rPr>
        <w:t xml:space="preserve">Нравственная проблематика рассказа П.В. </w:t>
      </w:r>
      <w:proofErr w:type="spellStart"/>
      <w:r w:rsidR="00881A25">
        <w:rPr>
          <w:rFonts w:ascii="Times New Roman" w:hAnsi="Times New Roman" w:cs="Times New Roman"/>
          <w:sz w:val="28"/>
          <w:szCs w:val="28"/>
        </w:rPr>
        <w:t>Засодимского</w:t>
      </w:r>
      <w:proofErr w:type="spellEnd"/>
      <w:r w:rsidR="00881A25">
        <w:rPr>
          <w:rFonts w:ascii="Times New Roman" w:hAnsi="Times New Roman" w:cs="Times New Roman"/>
          <w:sz w:val="28"/>
          <w:szCs w:val="28"/>
        </w:rPr>
        <w:t xml:space="preserve"> «Перед потухшим камельком»;</w:t>
      </w:r>
    </w:p>
    <w:p w:rsidR="00B05098" w:rsidRDefault="004E6DF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1A25">
        <w:rPr>
          <w:rFonts w:ascii="Times New Roman" w:hAnsi="Times New Roman" w:cs="Times New Roman"/>
          <w:sz w:val="28"/>
          <w:szCs w:val="28"/>
        </w:rPr>
        <w:t xml:space="preserve">) </w:t>
      </w:r>
      <w:r w:rsidR="00B05098">
        <w:rPr>
          <w:rFonts w:ascii="Times New Roman" w:hAnsi="Times New Roman" w:cs="Times New Roman"/>
          <w:sz w:val="28"/>
          <w:szCs w:val="28"/>
        </w:rPr>
        <w:t xml:space="preserve">Образ детства в мемуарной книге П.В. </w:t>
      </w:r>
      <w:proofErr w:type="spellStart"/>
      <w:r w:rsidR="00B05098">
        <w:rPr>
          <w:rFonts w:ascii="Times New Roman" w:hAnsi="Times New Roman" w:cs="Times New Roman"/>
          <w:sz w:val="28"/>
          <w:szCs w:val="28"/>
        </w:rPr>
        <w:t>Засодимского</w:t>
      </w:r>
      <w:proofErr w:type="spellEnd"/>
      <w:r w:rsidR="00B05098">
        <w:rPr>
          <w:rFonts w:ascii="Times New Roman" w:hAnsi="Times New Roman" w:cs="Times New Roman"/>
          <w:sz w:val="28"/>
          <w:szCs w:val="28"/>
        </w:rPr>
        <w:t xml:space="preserve"> «Из воспоминаний»</w:t>
      </w:r>
      <w:r w:rsidR="00881A25">
        <w:rPr>
          <w:rFonts w:ascii="Times New Roman" w:hAnsi="Times New Roman" w:cs="Times New Roman"/>
          <w:sz w:val="28"/>
          <w:szCs w:val="28"/>
        </w:rPr>
        <w:t>;</w:t>
      </w:r>
    </w:p>
    <w:p w:rsidR="00881A25" w:rsidRDefault="004E6DF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81A25">
        <w:rPr>
          <w:rFonts w:ascii="Times New Roman" w:hAnsi="Times New Roman" w:cs="Times New Roman"/>
          <w:sz w:val="28"/>
          <w:szCs w:val="28"/>
        </w:rPr>
        <w:t>Образ матери в «Четвертой Вологде» В.Т. Шаламова;</w:t>
      </w:r>
    </w:p>
    <w:p w:rsidR="00881A25" w:rsidRDefault="004E6DF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81A25">
        <w:rPr>
          <w:rFonts w:ascii="Times New Roman" w:hAnsi="Times New Roman" w:cs="Times New Roman"/>
          <w:sz w:val="28"/>
          <w:szCs w:val="28"/>
        </w:rPr>
        <w:t>Лирические ситуации в поэзии Н.М. Рубцова;</w:t>
      </w:r>
    </w:p>
    <w:p w:rsidR="00881A25" w:rsidRDefault="004E6DF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81A25">
        <w:rPr>
          <w:rFonts w:ascii="Times New Roman" w:hAnsi="Times New Roman" w:cs="Times New Roman"/>
          <w:sz w:val="28"/>
          <w:szCs w:val="28"/>
        </w:rPr>
        <w:t>«Пастух и пастушка» В.П. Астафьева: проблема жанра (изучение жанра идиллии в школе);</w:t>
      </w:r>
    </w:p>
    <w:p w:rsidR="00881A25" w:rsidRDefault="004E6DF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81A25">
        <w:rPr>
          <w:rFonts w:ascii="Times New Roman" w:hAnsi="Times New Roman" w:cs="Times New Roman"/>
          <w:sz w:val="28"/>
          <w:szCs w:val="28"/>
        </w:rPr>
        <w:t>Образ дома в романе В.И. Белова «Кануны»;</w:t>
      </w:r>
    </w:p>
    <w:p w:rsidR="00881A25" w:rsidRDefault="004E6DFE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881A25">
        <w:rPr>
          <w:rFonts w:ascii="Times New Roman" w:hAnsi="Times New Roman" w:cs="Times New Roman"/>
          <w:sz w:val="28"/>
          <w:szCs w:val="28"/>
        </w:rPr>
        <w:t xml:space="preserve">Трансформация агиографического жанра в романе Е.Г. </w:t>
      </w:r>
      <w:proofErr w:type="spellStart"/>
      <w:r w:rsidR="00881A25">
        <w:rPr>
          <w:rFonts w:ascii="Times New Roman" w:hAnsi="Times New Roman" w:cs="Times New Roman"/>
          <w:sz w:val="28"/>
          <w:szCs w:val="28"/>
        </w:rPr>
        <w:t>Водолазкина</w:t>
      </w:r>
      <w:proofErr w:type="spellEnd"/>
      <w:r w:rsidR="00881A25">
        <w:rPr>
          <w:rFonts w:ascii="Times New Roman" w:hAnsi="Times New Roman" w:cs="Times New Roman"/>
          <w:sz w:val="28"/>
          <w:szCs w:val="28"/>
        </w:rPr>
        <w:t xml:space="preserve"> «Лавр»: исследовательский и методический аспекты;</w:t>
      </w:r>
    </w:p>
    <w:p w:rsidR="00B05098" w:rsidRDefault="00B05098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E" w:rsidRDefault="00B05098" w:rsidP="00B0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862B1E">
        <w:rPr>
          <w:rFonts w:ascii="Times New Roman" w:hAnsi="Times New Roman" w:cs="Times New Roman"/>
          <w:sz w:val="28"/>
          <w:szCs w:val="28"/>
        </w:rPr>
        <w:t>Выпуск учебных пособий</w:t>
      </w:r>
      <w:r>
        <w:rPr>
          <w:rFonts w:ascii="Times New Roman" w:hAnsi="Times New Roman" w:cs="Times New Roman"/>
          <w:sz w:val="28"/>
          <w:szCs w:val="28"/>
        </w:rPr>
        <w:t xml:space="preserve"> для школы (программа – региональный компонент – разработана и издана ранее)</w:t>
      </w:r>
      <w:r w:rsidR="001F7B47">
        <w:rPr>
          <w:rFonts w:ascii="Times New Roman" w:hAnsi="Times New Roman" w:cs="Times New Roman"/>
          <w:sz w:val="28"/>
          <w:szCs w:val="28"/>
        </w:rPr>
        <w:t>:</w:t>
      </w:r>
    </w:p>
    <w:p w:rsidR="001F7B47" w:rsidRDefault="00B05098" w:rsidP="00B05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F7B47" w:rsidRPr="00B05098">
        <w:rPr>
          <w:rFonts w:ascii="Times New Roman" w:hAnsi="Times New Roman" w:cs="Times New Roman"/>
          <w:sz w:val="28"/>
          <w:szCs w:val="28"/>
        </w:rPr>
        <w:t>Литература Вологодского края.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B47" w:rsidRPr="00B05098">
        <w:rPr>
          <w:rFonts w:ascii="Times New Roman" w:hAnsi="Times New Roman" w:cs="Times New Roman"/>
          <w:sz w:val="28"/>
          <w:szCs w:val="28"/>
        </w:rPr>
        <w:t>2: 7-8 классы: учебное пособие для общеобразовательных учреждений / сост. С.Ю. Баранов</w:t>
      </w:r>
      <w:r w:rsidRPr="00B050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05098">
        <w:rPr>
          <w:rFonts w:ascii="Times New Roman" w:hAnsi="Times New Roman" w:cs="Times New Roman"/>
          <w:sz w:val="28"/>
          <w:szCs w:val="28"/>
        </w:rPr>
        <w:t>Волог</w:t>
      </w:r>
      <w:r w:rsidR="001F7B47" w:rsidRPr="00B05098">
        <w:rPr>
          <w:rFonts w:ascii="Times New Roman" w:hAnsi="Times New Roman" w:cs="Times New Roman"/>
          <w:sz w:val="28"/>
          <w:szCs w:val="28"/>
        </w:rPr>
        <w:t>да: Учебная литература</w:t>
      </w:r>
      <w:r w:rsidRPr="00B05098">
        <w:rPr>
          <w:rFonts w:ascii="Times New Roman" w:hAnsi="Times New Roman" w:cs="Times New Roman"/>
          <w:sz w:val="28"/>
          <w:szCs w:val="28"/>
        </w:rPr>
        <w:t>, 2016. – 320 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098" w:rsidRDefault="00B05098" w:rsidP="00B05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Литература Вологодского края. Ч. 3: 9 класс:</w:t>
      </w:r>
      <w:r w:rsidRPr="00B05098">
        <w:rPr>
          <w:rFonts w:ascii="Times New Roman" w:hAnsi="Times New Roman" w:cs="Times New Roman"/>
          <w:sz w:val="28"/>
          <w:szCs w:val="28"/>
        </w:rPr>
        <w:t xml:space="preserve"> учебное пособие для общеобразовательных учреждений / сост. С.Ю. Баранов. Вологда: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B0509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05098">
        <w:rPr>
          <w:rFonts w:ascii="Times New Roman" w:hAnsi="Times New Roman" w:cs="Times New Roman"/>
          <w:sz w:val="28"/>
          <w:szCs w:val="28"/>
        </w:rPr>
        <w:t>чебная литература</w:t>
      </w:r>
      <w:r>
        <w:rPr>
          <w:rFonts w:ascii="Times New Roman" w:hAnsi="Times New Roman" w:cs="Times New Roman"/>
          <w:sz w:val="28"/>
          <w:szCs w:val="28"/>
        </w:rPr>
        <w:t>, 2017</w:t>
      </w:r>
      <w:r w:rsidRPr="00B05098">
        <w:rPr>
          <w:rFonts w:ascii="Times New Roman" w:hAnsi="Times New Roman" w:cs="Times New Roman"/>
          <w:sz w:val="28"/>
          <w:szCs w:val="28"/>
        </w:rPr>
        <w:t>. – 320 с.</w:t>
      </w:r>
    </w:p>
    <w:p w:rsidR="00B05098" w:rsidRDefault="00B05098" w:rsidP="00B05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5098" w:rsidRDefault="00B05098" w:rsidP="00B05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5098" w:rsidRPr="00B05098" w:rsidRDefault="00B05098" w:rsidP="00B05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5098" w:rsidRPr="00B05098" w:rsidSect="0020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3C74"/>
    <w:multiLevelType w:val="hybridMultilevel"/>
    <w:tmpl w:val="49B0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1E"/>
    <w:rsid w:val="001F7B47"/>
    <w:rsid w:val="00206975"/>
    <w:rsid w:val="004E6DFE"/>
    <w:rsid w:val="007D6CCD"/>
    <w:rsid w:val="00862B1E"/>
    <w:rsid w:val="00881A25"/>
    <w:rsid w:val="00B0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47"/>
    <w:pPr>
      <w:ind w:left="720"/>
      <w:contextualSpacing/>
    </w:pPr>
  </w:style>
  <w:style w:type="paragraph" w:customStyle="1" w:styleId="Style12">
    <w:name w:val="Style12"/>
    <w:basedOn w:val="a"/>
    <w:rsid w:val="00B0509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3">
    <w:name w:val="Font Style193"/>
    <w:rsid w:val="00B05098"/>
    <w:rPr>
      <w:rFonts w:ascii="Times New Roman" w:hAnsi="Times New Roman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47"/>
    <w:pPr>
      <w:ind w:left="720"/>
      <w:contextualSpacing/>
    </w:pPr>
  </w:style>
  <w:style w:type="paragraph" w:customStyle="1" w:styleId="Style12">
    <w:name w:val="Style12"/>
    <w:basedOn w:val="a"/>
    <w:rsid w:val="00B0509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3">
    <w:name w:val="Font Style193"/>
    <w:rsid w:val="00B05098"/>
    <w:rPr>
      <w:rFonts w:ascii="Times New Roman" w:hAnsi="Times New Roman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Маргарита С. Белозерова</cp:lastModifiedBy>
  <cp:revision>2</cp:revision>
  <dcterms:created xsi:type="dcterms:W3CDTF">2018-04-25T11:49:00Z</dcterms:created>
  <dcterms:modified xsi:type="dcterms:W3CDTF">2018-04-25T11:49:00Z</dcterms:modified>
</cp:coreProperties>
</file>