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A4" w:rsidRPr="000E1F9F" w:rsidRDefault="003E0DA4" w:rsidP="008C6D9C">
      <w:pPr>
        <w:tabs>
          <w:tab w:val="left" w:pos="5529"/>
        </w:tabs>
        <w:ind w:left="5245"/>
        <w:jc w:val="center"/>
      </w:pPr>
      <w:r w:rsidRPr="000E1F9F">
        <w:t>УТВЕРЖДЕНО</w:t>
      </w:r>
    </w:p>
    <w:p w:rsidR="003E0DA4" w:rsidRDefault="003E0DA4" w:rsidP="003E0DA4">
      <w:pPr>
        <w:tabs>
          <w:tab w:val="left" w:pos="5529"/>
        </w:tabs>
        <w:ind w:left="5103"/>
        <w:jc w:val="center"/>
      </w:pPr>
      <w:r w:rsidRPr="000E1F9F">
        <w:t xml:space="preserve">приказом ректора  </w:t>
      </w:r>
    </w:p>
    <w:p w:rsidR="003E0DA4" w:rsidRPr="000E1F9F" w:rsidRDefault="003E0DA4" w:rsidP="003E0DA4">
      <w:pPr>
        <w:tabs>
          <w:tab w:val="left" w:pos="5529"/>
        </w:tabs>
        <w:ind w:left="5103"/>
        <w:jc w:val="center"/>
      </w:pPr>
      <w:r w:rsidRPr="000E1F9F">
        <w:t>от</w:t>
      </w:r>
      <w:r>
        <w:t xml:space="preserve"> 26.11.2015</w:t>
      </w:r>
      <w:r w:rsidRPr="000E1F9F">
        <w:t xml:space="preserve"> №</w:t>
      </w:r>
      <w:r>
        <w:t>07.01-35/1103</w:t>
      </w:r>
    </w:p>
    <w:p w:rsidR="003E0DA4" w:rsidRPr="000E1F9F" w:rsidRDefault="003E0DA4" w:rsidP="003E0DA4">
      <w:pPr>
        <w:tabs>
          <w:tab w:val="left" w:pos="5529"/>
        </w:tabs>
        <w:ind w:left="5103"/>
        <w:jc w:val="center"/>
      </w:pPr>
      <w:proofErr w:type="gramStart"/>
      <w:r w:rsidRPr="000E1F9F">
        <w:t>(на основании решения Ученого совета</w:t>
      </w:r>
      <w:proofErr w:type="gramEnd"/>
    </w:p>
    <w:p w:rsidR="003E0DA4" w:rsidRPr="000E1F9F" w:rsidRDefault="003E0DA4" w:rsidP="003E0DA4">
      <w:pPr>
        <w:tabs>
          <w:tab w:val="left" w:pos="5529"/>
        </w:tabs>
        <w:ind w:left="5103"/>
        <w:jc w:val="center"/>
      </w:pPr>
      <w:r w:rsidRPr="000E1F9F">
        <w:t>от 26 ноября 2015 г., протокол № 4)</w:t>
      </w:r>
    </w:p>
    <w:p w:rsidR="00EF7D5E" w:rsidRPr="00FB2BFD" w:rsidRDefault="00EF7D5E" w:rsidP="003E0DA4">
      <w:pPr>
        <w:ind w:left="4536"/>
      </w:pPr>
      <w:r w:rsidRPr="00FB2BFD">
        <w:t xml:space="preserve">   </w:t>
      </w:r>
    </w:p>
    <w:p w:rsidR="00017580" w:rsidRPr="00017580" w:rsidRDefault="00017580" w:rsidP="00017580">
      <w:pPr>
        <w:ind w:firstLine="709"/>
        <w:jc w:val="right"/>
      </w:pPr>
      <w:r w:rsidRPr="00017580">
        <w:t xml:space="preserve">                                                      </w:t>
      </w:r>
    </w:p>
    <w:p w:rsidR="00017580" w:rsidRPr="009F3592" w:rsidRDefault="00017580" w:rsidP="00017580">
      <w:pPr>
        <w:ind w:firstLine="709"/>
        <w:jc w:val="center"/>
        <w:rPr>
          <w:b/>
        </w:rPr>
      </w:pPr>
      <w:proofErr w:type="gramStart"/>
      <w:r w:rsidRPr="00017580">
        <w:rPr>
          <w:b/>
        </w:rPr>
        <w:t>П</w:t>
      </w:r>
      <w:proofErr w:type="gramEnd"/>
      <w:r w:rsidRPr="00017580">
        <w:rPr>
          <w:b/>
        </w:rPr>
        <w:t xml:space="preserve"> О Л О Ж Е Н И Е</w:t>
      </w:r>
    </w:p>
    <w:p w:rsidR="00017580" w:rsidRDefault="00017580" w:rsidP="00017580">
      <w:pPr>
        <w:ind w:firstLine="709"/>
        <w:jc w:val="center"/>
        <w:rPr>
          <w:b/>
        </w:rPr>
      </w:pPr>
      <w:r w:rsidRPr="00017580">
        <w:rPr>
          <w:b/>
        </w:rPr>
        <w:t xml:space="preserve">об </w:t>
      </w:r>
      <w:r w:rsidR="00EF7D5E">
        <w:rPr>
          <w:b/>
        </w:rPr>
        <w:t xml:space="preserve">электронной </w:t>
      </w:r>
      <w:r w:rsidRPr="00017580">
        <w:rPr>
          <w:b/>
        </w:rPr>
        <w:t>информационно-образовательной среде</w:t>
      </w:r>
    </w:p>
    <w:p w:rsidR="0046288B" w:rsidRPr="00017580" w:rsidRDefault="00EF7D5E" w:rsidP="00017580">
      <w:pPr>
        <w:ind w:firstLine="709"/>
        <w:jc w:val="center"/>
        <w:rPr>
          <w:b/>
        </w:rPr>
      </w:pPr>
      <w:r>
        <w:rPr>
          <w:b/>
        </w:rPr>
        <w:t xml:space="preserve">ФГБОУ </w:t>
      </w:r>
      <w:proofErr w:type="gramStart"/>
      <w:r>
        <w:rPr>
          <w:b/>
        </w:rPr>
        <w:t>В</w:t>
      </w:r>
      <w:r w:rsidR="0046288B">
        <w:rPr>
          <w:b/>
        </w:rPr>
        <w:t>О</w:t>
      </w:r>
      <w:proofErr w:type="gramEnd"/>
      <w:r w:rsidR="0046288B">
        <w:rPr>
          <w:b/>
        </w:rPr>
        <w:t xml:space="preserve"> «Вологодский государственный университет»</w:t>
      </w:r>
    </w:p>
    <w:p w:rsidR="00017580" w:rsidRPr="00017580" w:rsidRDefault="00017580" w:rsidP="00017580">
      <w:pPr>
        <w:ind w:firstLine="709"/>
        <w:jc w:val="both"/>
        <w:rPr>
          <w:b/>
        </w:rPr>
      </w:pPr>
    </w:p>
    <w:p w:rsidR="00017580" w:rsidRPr="0046288B" w:rsidRDefault="00017580" w:rsidP="0046288B">
      <w:pPr>
        <w:pStyle w:val="a3"/>
        <w:numPr>
          <w:ilvl w:val="0"/>
          <w:numId w:val="11"/>
        </w:numPr>
        <w:jc w:val="center"/>
        <w:rPr>
          <w:b/>
        </w:rPr>
      </w:pPr>
      <w:r w:rsidRPr="0046288B">
        <w:rPr>
          <w:b/>
        </w:rPr>
        <w:t>Общие положения</w:t>
      </w:r>
    </w:p>
    <w:p w:rsidR="0046288B" w:rsidRPr="0046288B" w:rsidRDefault="0046288B" w:rsidP="0046288B">
      <w:pPr>
        <w:pStyle w:val="a3"/>
        <w:ind w:left="1069"/>
        <w:rPr>
          <w:b/>
        </w:rPr>
      </w:pPr>
    </w:p>
    <w:p w:rsidR="0046288B" w:rsidRDefault="00017580" w:rsidP="00017580">
      <w:pPr>
        <w:ind w:firstLine="709"/>
        <w:jc w:val="both"/>
      </w:pPr>
      <w:r w:rsidRPr="00017580">
        <w:t xml:space="preserve">1.1. </w:t>
      </w:r>
      <w:r w:rsidR="0046288B">
        <w:t>Настоящее Положение определяет назначение, составные части и порядок функционирования электронной информационно-образовательной среды в Вологодском государственном университете (далее – Университет).</w:t>
      </w:r>
    </w:p>
    <w:p w:rsidR="0046288B" w:rsidRDefault="0046288B" w:rsidP="00017580">
      <w:pPr>
        <w:ind w:firstLine="709"/>
        <w:jc w:val="both"/>
      </w:pPr>
      <w:r>
        <w:t xml:space="preserve">1.2. </w:t>
      </w:r>
      <w:r w:rsidR="00017580" w:rsidRPr="00017580">
        <w:t>Положени</w:t>
      </w:r>
      <w:r>
        <w:t>е об электронной информационно-</w:t>
      </w:r>
      <w:r w:rsidR="00017580" w:rsidRPr="00017580">
        <w:t xml:space="preserve">образовательной среде </w:t>
      </w:r>
      <w:proofErr w:type="spellStart"/>
      <w:r>
        <w:t>ВоГУ</w:t>
      </w:r>
      <w:proofErr w:type="spellEnd"/>
      <w:r>
        <w:t xml:space="preserve"> </w:t>
      </w:r>
      <w:r w:rsidR="00017580" w:rsidRPr="00017580">
        <w:t xml:space="preserve">разработано в соответствии со следующими нормативными актами: </w:t>
      </w:r>
    </w:p>
    <w:p w:rsidR="0046288B" w:rsidRDefault="00017580" w:rsidP="00017580">
      <w:pPr>
        <w:ind w:firstLine="709"/>
        <w:jc w:val="both"/>
      </w:pPr>
      <w:r w:rsidRPr="00017580">
        <w:t xml:space="preserve">– Федеральный закон от 29.12.2012 № 273-ФЗ «Об образовании в Российской Федерации»; </w:t>
      </w:r>
    </w:p>
    <w:p w:rsidR="0046288B" w:rsidRDefault="00017580" w:rsidP="00017580">
      <w:pPr>
        <w:ind w:firstLine="709"/>
        <w:jc w:val="both"/>
      </w:pPr>
      <w:r w:rsidRPr="00017580">
        <w:t xml:space="preserve">– Федеральный закон от 27.07.2006 № 149-ФЗ «Об информации, информационных технологиях и о защите информации»; </w:t>
      </w:r>
    </w:p>
    <w:p w:rsidR="0046288B" w:rsidRDefault="00017580" w:rsidP="00017580">
      <w:pPr>
        <w:ind w:firstLine="709"/>
        <w:jc w:val="both"/>
      </w:pPr>
      <w:r w:rsidRPr="00017580">
        <w:t xml:space="preserve">– Федеральный закон от 27.07.2006 № 152-ФЗ «О персональных данных»; </w:t>
      </w:r>
    </w:p>
    <w:p w:rsidR="0046288B" w:rsidRDefault="00017580" w:rsidP="00017580">
      <w:pPr>
        <w:ind w:firstLine="709"/>
        <w:jc w:val="both"/>
      </w:pPr>
      <w:r w:rsidRPr="00017580">
        <w:t>– Федеральные государственные образовательные стандарты высшего образования;</w:t>
      </w:r>
    </w:p>
    <w:p w:rsidR="0046288B" w:rsidRDefault="00017580" w:rsidP="00017580">
      <w:pPr>
        <w:ind w:firstLine="709"/>
        <w:jc w:val="both"/>
      </w:pPr>
      <w:r w:rsidRPr="00017580">
        <w:t xml:space="preserve"> – Приказ </w:t>
      </w:r>
      <w:proofErr w:type="spellStart"/>
      <w:r w:rsidRPr="00017580">
        <w:t>Минобрнауки</w:t>
      </w:r>
      <w:proofErr w:type="spellEnd"/>
      <w:r w:rsidRPr="00017580">
        <w:t xml:space="preserve"> России от 09.01.2014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46288B" w:rsidRDefault="0046288B" w:rsidP="00017580">
      <w:pPr>
        <w:ind w:firstLine="709"/>
        <w:jc w:val="both"/>
      </w:pPr>
      <w:r>
        <w:t>– Приказ Федеральной службы по надзору в сфере образования и науки от 29 мая 2014 г.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46288B" w:rsidRDefault="00017580" w:rsidP="00017580">
      <w:pPr>
        <w:ind w:firstLine="709"/>
        <w:jc w:val="both"/>
      </w:pPr>
      <w:r w:rsidRPr="00017580">
        <w:t xml:space="preserve">– Устав </w:t>
      </w:r>
      <w:proofErr w:type="spellStart"/>
      <w:r w:rsidR="0046288B">
        <w:t>ВоГУ</w:t>
      </w:r>
      <w:proofErr w:type="spellEnd"/>
      <w:r w:rsidR="0046288B">
        <w:t>;</w:t>
      </w:r>
    </w:p>
    <w:p w:rsidR="00017580" w:rsidRDefault="00017580" w:rsidP="00017580">
      <w:pPr>
        <w:ind w:firstLine="709"/>
        <w:jc w:val="both"/>
      </w:pPr>
      <w:r w:rsidRPr="00017580">
        <w:t>–</w:t>
      </w:r>
      <w:r w:rsidR="004231FF">
        <w:t xml:space="preserve"> другие </w:t>
      </w:r>
      <w:r w:rsidRPr="00017580">
        <w:t xml:space="preserve">локальные нормативные акты университета. </w:t>
      </w:r>
    </w:p>
    <w:p w:rsidR="00017580" w:rsidRDefault="004231FF" w:rsidP="00017580">
      <w:pPr>
        <w:ind w:firstLine="709"/>
        <w:jc w:val="both"/>
      </w:pPr>
      <w:r>
        <w:t>1.3</w:t>
      </w:r>
      <w:r w:rsidR="00017580" w:rsidRPr="00017580">
        <w:t xml:space="preserve">. Основные понятия, используемые в Положении. </w:t>
      </w:r>
    </w:p>
    <w:p w:rsidR="00017580" w:rsidRDefault="004231FF" w:rsidP="00017580">
      <w:pPr>
        <w:ind w:firstLine="709"/>
        <w:jc w:val="both"/>
      </w:pPr>
      <w:r>
        <w:t xml:space="preserve">– </w:t>
      </w:r>
      <w:r w:rsidR="00017580" w:rsidRPr="00017580">
        <w:t>Электронная информационно-образовательная среда (далее - ЭИОС) образовательной организации – совокупность информационных, телекоммуникационных технологий, соответствующих технологических средств, электронных информационных и образовательных ресурсов, обеспечивающих условия для реализации образовательной и других видов деятельно</w:t>
      </w:r>
      <w:r>
        <w:t>сти образовательной организации;</w:t>
      </w:r>
      <w:r w:rsidR="00017580" w:rsidRPr="00017580">
        <w:t xml:space="preserve"> </w:t>
      </w:r>
    </w:p>
    <w:p w:rsidR="00017580" w:rsidRDefault="004231FF" w:rsidP="00017580">
      <w:pPr>
        <w:ind w:firstLine="709"/>
        <w:jc w:val="both"/>
      </w:pPr>
      <w:r>
        <w:t xml:space="preserve">– </w:t>
      </w:r>
      <w:r w:rsidR="00017580" w:rsidRPr="00017580">
        <w:t>Электронный информационный ресурс (далее - ЭИР) – источник информации, представлен</w:t>
      </w:r>
      <w:r>
        <w:t>ный в электронно-цифровой форме;</w:t>
      </w:r>
      <w:r w:rsidR="00017580" w:rsidRPr="00017580">
        <w:t xml:space="preserve"> </w:t>
      </w:r>
    </w:p>
    <w:p w:rsidR="00017580" w:rsidRDefault="004231FF" w:rsidP="00017580">
      <w:pPr>
        <w:ind w:firstLine="709"/>
        <w:jc w:val="both"/>
      </w:pPr>
      <w:r>
        <w:t>–</w:t>
      </w:r>
      <w:r w:rsidR="00017580" w:rsidRPr="00017580">
        <w:t xml:space="preserve"> Электронный образовательный ресурс (далее - ЭОР) – образовательный ресурс, представленный в электронно-цифровой форме и включающий в себя структуру, предметное содержание и метаданные о них. </w:t>
      </w:r>
    </w:p>
    <w:p w:rsidR="004231FF" w:rsidRDefault="004231FF" w:rsidP="00017580">
      <w:pPr>
        <w:ind w:firstLine="709"/>
        <w:jc w:val="both"/>
      </w:pPr>
    </w:p>
    <w:p w:rsidR="003E0DA4" w:rsidRDefault="003E0DA4" w:rsidP="004231FF">
      <w:pPr>
        <w:ind w:left="709"/>
        <w:jc w:val="center"/>
        <w:rPr>
          <w:b/>
        </w:rPr>
      </w:pPr>
    </w:p>
    <w:p w:rsidR="00017580" w:rsidRPr="004231FF" w:rsidRDefault="00EF7D5E" w:rsidP="004231FF">
      <w:pPr>
        <w:ind w:left="709"/>
        <w:jc w:val="center"/>
        <w:rPr>
          <w:b/>
        </w:rPr>
      </w:pPr>
      <w:r>
        <w:rPr>
          <w:b/>
        </w:rPr>
        <w:t>2. Цели и задачи ЭИОС</w:t>
      </w:r>
    </w:p>
    <w:p w:rsidR="004231FF" w:rsidRDefault="004231FF" w:rsidP="00017580">
      <w:pPr>
        <w:ind w:firstLine="709"/>
        <w:jc w:val="both"/>
      </w:pPr>
    </w:p>
    <w:p w:rsidR="004231FF" w:rsidRDefault="004231FF" w:rsidP="00017580">
      <w:pPr>
        <w:ind w:firstLine="709"/>
        <w:jc w:val="both"/>
      </w:pPr>
      <w:r>
        <w:t xml:space="preserve">2.1. </w:t>
      </w:r>
      <w:r w:rsidRPr="004231FF">
        <w:t>Целью</w:t>
      </w:r>
      <w:r>
        <w:t xml:space="preserve"> функционирования ЭИОС является обеспечение возможности удаленного интерактивного доступа к информационным и образовательным ресурсам </w:t>
      </w:r>
      <w:proofErr w:type="spellStart"/>
      <w:r>
        <w:t>ВоГУ</w:t>
      </w:r>
      <w:proofErr w:type="spellEnd"/>
      <w:r>
        <w:t xml:space="preserve"> и </w:t>
      </w:r>
      <w:r>
        <w:lastRenderedPageBreak/>
        <w:t>информационной открытости Университета в соответствии с требованиями действующего законодательства Российской Федерации в сфере образования.</w:t>
      </w:r>
    </w:p>
    <w:p w:rsidR="004231FF" w:rsidRDefault="004231FF" w:rsidP="00017580">
      <w:pPr>
        <w:ind w:firstLine="709"/>
        <w:jc w:val="both"/>
      </w:pPr>
      <w:r>
        <w:t xml:space="preserve">2.2. Задачи ЭИОС: </w:t>
      </w:r>
    </w:p>
    <w:p w:rsidR="004231FF" w:rsidRDefault="004231FF" w:rsidP="00017580">
      <w:pPr>
        <w:ind w:firstLine="709"/>
        <w:jc w:val="both"/>
      </w:pPr>
      <w:r>
        <w:t xml:space="preserve">- обеспечение доступа к учебным планам, рабочим программам дисциплин (модулей), практик, к изданиям электронных библиотечных систем и ЭОР, указанным в рабочих программах; </w:t>
      </w:r>
    </w:p>
    <w:p w:rsidR="004231FF" w:rsidRDefault="004231FF" w:rsidP="00017580">
      <w:pPr>
        <w:ind w:firstLine="709"/>
        <w:jc w:val="both"/>
      </w:pPr>
      <w:r>
        <w:t xml:space="preserve">- обеспечение фиксации хода образовательного процесса, результатов промежуточной аттестации и результатов освоения основной образовательной программы; </w:t>
      </w:r>
    </w:p>
    <w:p w:rsidR="004231FF" w:rsidRDefault="004231FF" w:rsidP="00017580">
      <w:pPr>
        <w:ind w:firstLine="709"/>
        <w:jc w:val="both"/>
      </w:pPr>
      <w:r>
        <w:t xml:space="preserve">-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</w:t>
      </w:r>
    </w:p>
    <w:p w:rsidR="004231FF" w:rsidRDefault="004231FF" w:rsidP="00017580">
      <w:pPr>
        <w:ind w:firstLine="709"/>
        <w:jc w:val="both"/>
      </w:pPr>
      <w:r>
        <w:t xml:space="preserve">-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</w:t>
      </w:r>
    </w:p>
    <w:p w:rsidR="004231FF" w:rsidRDefault="004231FF" w:rsidP="00017580">
      <w:pPr>
        <w:ind w:firstLine="709"/>
        <w:jc w:val="both"/>
      </w:pPr>
      <w:r>
        <w:t xml:space="preserve">- взаимодействие между участниками образовательного процесса, в том числе синхронное и (или) асинхронное взаимодействие посредством сети «Интернет»; </w:t>
      </w:r>
    </w:p>
    <w:p w:rsidR="004231FF" w:rsidRPr="009F3592" w:rsidRDefault="004231FF" w:rsidP="00017580">
      <w:pPr>
        <w:ind w:firstLine="709"/>
        <w:jc w:val="both"/>
      </w:pPr>
      <w:r>
        <w:t>- обеспечение информационной базы управления образовательным процессом в Университете и обеспечени</w:t>
      </w:r>
      <w:r w:rsidR="009F3592">
        <w:t>е его информационной открытости.</w:t>
      </w:r>
    </w:p>
    <w:p w:rsidR="004231FF" w:rsidRDefault="004231FF" w:rsidP="00017580">
      <w:pPr>
        <w:ind w:firstLine="709"/>
        <w:jc w:val="both"/>
      </w:pPr>
    </w:p>
    <w:p w:rsidR="00C90A68" w:rsidRDefault="00C90A68" w:rsidP="00017580">
      <w:pPr>
        <w:ind w:firstLine="709"/>
        <w:jc w:val="both"/>
      </w:pPr>
    </w:p>
    <w:p w:rsidR="00017580" w:rsidRPr="00C90A68" w:rsidRDefault="00C90A68" w:rsidP="00C90A68">
      <w:pPr>
        <w:ind w:firstLine="709"/>
        <w:jc w:val="center"/>
        <w:rPr>
          <w:b/>
        </w:rPr>
      </w:pPr>
      <w:r w:rsidRPr="00C90A68">
        <w:rPr>
          <w:b/>
        </w:rPr>
        <w:t>3. Составные</w:t>
      </w:r>
      <w:r w:rsidR="00017580" w:rsidRPr="00C90A68">
        <w:rPr>
          <w:b/>
        </w:rPr>
        <w:t xml:space="preserve"> элемент</w:t>
      </w:r>
      <w:r w:rsidRPr="00C90A68">
        <w:rPr>
          <w:b/>
        </w:rPr>
        <w:t xml:space="preserve">ы </w:t>
      </w:r>
      <w:r w:rsidR="00017580" w:rsidRPr="00C90A68">
        <w:rPr>
          <w:b/>
        </w:rPr>
        <w:t xml:space="preserve">ЭИОС </w:t>
      </w:r>
    </w:p>
    <w:p w:rsidR="00C90A68" w:rsidRDefault="00C90A68" w:rsidP="00017580">
      <w:pPr>
        <w:ind w:firstLine="709"/>
        <w:jc w:val="both"/>
      </w:pPr>
    </w:p>
    <w:p w:rsidR="007537EE" w:rsidRDefault="00017580" w:rsidP="00FE06AE">
      <w:pPr>
        <w:ind w:firstLine="709"/>
        <w:jc w:val="both"/>
      </w:pPr>
      <w:r w:rsidRPr="00017580">
        <w:t xml:space="preserve">3.1. </w:t>
      </w:r>
      <w:r w:rsidR="007537EE">
        <w:t>Интернет-ресурсы:</w:t>
      </w:r>
    </w:p>
    <w:p w:rsidR="007537EE" w:rsidRDefault="007537EE" w:rsidP="00FE06AE">
      <w:pPr>
        <w:ind w:firstLine="709"/>
        <w:jc w:val="both"/>
      </w:pPr>
      <w:r>
        <w:t xml:space="preserve">- </w:t>
      </w:r>
      <w:r w:rsidR="009F3592">
        <w:t xml:space="preserve">официальный </w:t>
      </w:r>
      <w:r w:rsidR="00C90A68">
        <w:t xml:space="preserve">сайт </w:t>
      </w:r>
      <w:proofErr w:type="spellStart"/>
      <w:r w:rsidR="00C90A68">
        <w:t>Во</w:t>
      </w:r>
      <w:r w:rsidR="00017580" w:rsidRPr="00017580">
        <w:t>ГУ</w:t>
      </w:r>
      <w:proofErr w:type="spellEnd"/>
      <w:r w:rsidR="00017580" w:rsidRPr="00017580">
        <w:t xml:space="preserve">, включающий сайты приемной комиссии, библиотеки и структурных подразделений университета; </w:t>
      </w:r>
    </w:p>
    <w:p w:rsidR="007537EE" w:rsidRDefault="007537EE" w:rsidP="00FE06AE">
      <w:pPr>
        <w:ind w:firstLine="709"/>
        <w:jc w:val="both"/>
      </w:pPr>
      <w:r>
        <w:t xml:space="preserve">- </w:t>
      </w:r>
      <w:r w:rsidR="00FE06AE">
        <w:t>т</w:t>
      </w:r>
      <w:r w:rsidR="009F3592">
        <w:t>ематические электронные ресурсы</w:t>
      </w:r>
      <w:r>
        <w:t>;</w:t>
      </w:r>
    </w:p>
    <w:p w:rsidR="007537EE" w:rsidRDefault="007537EE" w:rsidP="00FE06AE">
      <w:pPr>
        <w:ind w:firstLine="709"/>
        <w:jc w:val="both"/>
      </w:pPr>
      <w:r>
        <w:t>-информационные справочные системы;</w:t>
      </w:r>
    </w:p>
    <w:p w:rsidR="007537EE" w:rsidRDefault="007537EE" w:rsidP="007537EE">
      <w:pPr>
        <w:ind w:firstLine="709"/>
        <w:jc w:val="both"/>
      </w:pPr>
      <w:r>
        <w:t xml:space="preserve">- </w:t>
      </w:r>
      <w:r w:rsidRPr="007537EE">
        <w:t>корпоративная служба электронной почты</w:t>
      </w:r>
      <w:r>
        <w:t>;</w:t>
      </w:r>
    </w:p>
    <w:p w:rsidR="007537EE" w:rsidRDefault="007537EE" w:rsidP="00FE06AE">
      <w:pPr>
        <w:ind w:firstLine="709"/>
        <w:jc w:val="both"/>
      </w:pPr>
      <w:r>
        <w:t>- база данных «Публикации</w:t>
      </w:r>
      <w:r w:rsidRPr="007537EE">
        <w:t xml:space="preserve"> научно-педагогических работников»</w:t>
      </w:r>
      <w:r>
        <w:t>;</w:t>
      </w:r>
    </w:p>
    <w:p w:rsidR="009F3592" w:rsidRDefault="009F3592" w:rsidP="00FE06AE">
      <w:pPr>
        <w:ind w:firstLine="709"/>
        <w:jc w:val="both"/>
        <w:rPr>
          <w:bCs/>
        </w:rPr>
      </w:pPr>
      <w:r>
        <w:rPr>
          <w:bCs/>
        </w:rPr>
        <w:t xml:space="preserve">- база </w:t>
      </w:r>
      <w:proofErr w:type="gramStart"/>
      <w:r>
        <w:rPr>
          <w:bCs/>
        </w:rPr>
        <w:t>электронных</w:t>
      </w:r>
      <w:proofErr w:type="gramEnd"/>
      <w:r>
        <w:rPr>
          <w:bCs/>
        </w:rPr>
        <w:t xml:space="preserve"> портфолио обучающихся (Приложение 1)</w:t>
      </w:r>
      <w:r w:rsidR="007537EE">
        <w:rPr>
          <w:bCs/>
        </w:rPr>
        <w:t>.</w:t>
      </w:r>
    </w:p>
    <w:p w:rsidR="00C90A68" w:rsidRPr="00FE06AE" w:rsidRDefault="00017580" w:rsidP="00017580">
      <w:pPr>
        <w:ind w:firstLine="709"/>
        <w:jc w:val="both"/>
      </w:pPr>
      <w:r w:rsidRPr="00017580">
        <w:t xml:space="preserve">3.2. Электронные образовательные ресурсы: </w:t>
      </w:r>
    </w:p>
    <w:p w:rsidR="00C90A68" w:rsidRDefault="00017580" w:rsidP="00017580">
      <w:pPr>
        <w:ind w:firstLine="709"/>
        <w:jc w:val="both"/>
      </w:pPr>
      <w:r w:rsidRPr="00017580">
        <w:t>- электр</w:t>
      </w:r>
      <w:r w:rsidR="00C90A68">
        <w:t xml:space="preserve">онный каталог библиотеки </w:t>
      </w:r>
      <w:proofErr w:type="spellStart"/>
      <w:r w:rsidR="00C90A68">
        <w:t>ВоГУ</w:t>
      </w:r>
      <w:proofErr w:type="spellEnd"/>
      <w:r w:rsidRPr="00017580">
        <w:t xml:space="preserve">; </w:t>
      </w:r>
    </w:p>
    <w:p w:rsidR="007537EE" w:rsidRPr="00FE06AE" w:rsidRDefault="007537EE" w:rsidP="007537EE">
      <w:pPr>
        <w:ind w:firstLine="709"/>
        <w:jc w:val="both"/>
      </w:pPr>
      <w:r w:rsidRPr="00FE06AE">
        <w:t>- электронные библиотечные системы и электронные библиотеки, доступ к которым осуществляется на договорной основе</w:t>
      </w:r>
      <w:r>
        <w:t>;</w:t>
      </w:r>
    </w:p>
    <w:p w:rsidR="00C90A68" w:rsidRDefault="00017580" w:rsidP="00017580">
      <w:pPr>
        <w:ind w:firstLine="709"/>
        <w:jc w:val="both"/>
      </w:pPr>
      <w:r w:rsidRPr="00017580">
        <w:t xml:space="preserve">- периодические издания </w:t>
      </w:r>
      <w:proofErr w:type="spellStart"/>
      <w:r w:rsidR="00C90A68">
        <w:t>Во</w:t>
      </w:r>
      <w:r w:rsidRPr="00017580">
        <w:t>ГУ</w:t>
      </w:r>
      <w:proofErr w:type="spellEnd"/>
      <w:r w:rsidRPr="00017580">
        <w:t xml:space="preserve"> (электронные версии журналов</w:t>
      </w:r>
      <w:r w:rsidR="00C90A68">
        <w:t>)</w:t>
      </w:r>
      <w:r w:rsidR="007537EE">
        <w:t>.</w:t>
      </w:r>
    </w:p>
    <w:p w:rsidR="002157AE" w:rsidRDefault="009021EE" w:rsidP="009021EE">
      <w:pPr>
        <w:pStyle w:val="Default"/>
        <w:ind w:firstLine="709"/>
        <w:jc w:val="both"/>
      </w:pPr>
      <w:r>
        <w:t xml:space="preserve">3.3. Учебно-методический портал </w:t>
      </w:r>
      <w:proofErr w:type="spellStart"/>
      <w:r>
        <w:t>ВоГУ</w:t>
      </w:r>
      <w:proofErr w:type="spellEnd"/>
      <w:r w:rsidR="002157AE">
        <w:t>.</w:t>
      </w:r>
      <w:r w:rsidRPr="00017580">
        <w:t xml:space="preserve"> </w:t>
      </w:r>
    </w:p>
    <w:p w:rsidR="009021EE" w:rsidRPr="007537EE" w:rsidRDefault="007537EE" w:rsidP="009021EE">
      <w:pPr>
        <w:pStyle w:val="Default"/>
        <w:ind w:firstLine="709"/>
        <w:jc w:val="both"/>
        <w:rPr>
          <w:color w:val="000000" w:themeColor="text1"/>
        </w:rPr>
      </w:pPr>
      <w:r w:rsidRPr="007537EE">
        <w:rPr>
          <w:color w:val="000000" w:themeColor="text1"/>
        </w:rPr>
        <w:t>3.4. Система электронного документооборота</w:t>
      </w:r>
      <w:r>
        <w:rPr>
          <w:color w:val="000000" w:themeColor="text1"/>
        </w:rPr>
        <w:t xml:space="preserve">. </w:t>
      </w:r>
    </w:p>
    <w:p w:rsidR="00017580" w:rsidRDefault="007537EE" w:rsidP="007537EE">
      <w:pPr>
        <w:ind w:firstLine="709"/>
        <w:jc w:val="both"/>
      </w:pPr>
      <w:r w:rsidRPr="007537EE">
        <w:t>3.5</w:t>
      </w:r>
      <w:r w:rsidR="00FE05F3" w:rsidRPr="007537EE">
        <w:t xml:space="preserve">. Комплексная Информационная Система Управления учебным заведением, </w:t>
      </w:r>
      <w:r>
        <w:t xml:space="preserve">включающая </w:t>
      </w:r>
      <w:r w:rsidR="00FE05F3" w:rsidRPr="007537EE">
        <w:t>подсистемы: «Учебные планы»</w:t>
      </w:r>
      <w:r>
        <w:t xml:space="preserve">, </w:t>
      </w:r>
      <w:r w:rsidR="00FE05F3" w:rsidRPr="007537EE">
        <w:t>«Расписание»</w:t>
      </w:r>
      <w:r>
        <w:t xml:space="preserve">, «Абитуриенты», </w:t>
      </w:r>
      <w:r w:rsidR="00FE05F3" w:rsidRPr="007537EE">
        <w:t>«Преподаватели»</w:t>
      </w:r>
      <w:r>
        <w:t>.</w:t>
      </w:r>
      <w:r w:rsidR="00FE05F3" w:rsidRPr="007537EE">
        <w:t xml:space="preserve"> </w:t>
      </w:r>
    </w:p>
    <w:p w:rsidR="007537EE" w:rsidRPr="007537EE" w:rsidRDefault="007537EE" w:rsidP="0081508D">
      <w:pPr>
        <w:pStyle w:val="Default"/>
        <w:ind w:firstLine="709"/>
        <w:jc w:val="both"/>
      </w:pPr>
      <w:r>
        <w:t>3.6</w:t>
      </w:r>
      <w:r w:rsidR="0081508D" w:rsidRPr="007537EE">
        <w:t xml:space="preserve">. Система электронной поддержки учебных курсов </w:t>
      </w:r>
      <w:r w:rsidRPr="007537EE">
        <w:t xml:space="preserve">для дистанционного обучения. </w:t>
      </w:r>
    </w:p>
    <w:p w:rsidR="0081508D" w:rsidRDefault="00E477BB" w:rsidP="0081508D">
      <w:pPr>
        <w:pStyle w:val="Default"/>
        <w:suppressAutoHyphens/>
        <w:ind w:firstLine="709"/>
        <w:jc w:val="both"/>
      </w:pPr>
      <w:r w:rsidRPr="007537EE">
        <w:rPr>
          <w:color w:val="000000" w:themeColor="text1"/>
        </w:rPr>
        <w:t>3.</w:t>
      </w:r>
      <w:r w:rsidR="007537EE" w:rsidRPr="007537EE">
        <w:rPr>
          <w:color w:val="000000" w:themeColor="text1"/>
        </w:rPr>
        <w:t>7</w:t>
      </w:r>
      <w:r w:rsidRPr="007537EE">
        <w:rPr>
          <w:color w:val="000000" w:themeColor="text1"/>
        </w:rPr>
        <w:t>.</w:t>
      </w:r>
      <w:r w:rsidR="0081508D" w:rsidRPr="007537EE">
        <w:rPr>
          <w:color w:val="000000" w:themeColor="text1"/>
        </w:rPr>
        <w:t xml:space="preserve"> </w:t>
      </w:r>
      <w:r w:rsidR="007537EE" w:rsidRPr="007537EE">
        <w:rPr>
          <w:color w:val="000000" w:themeColor="text1"/>
        </w:rPr>
        <w:t>Электронная с</w:t>
      </w:r>
      <w:r w:rsidR="0081508D" w:rsidRPr="007537EE">
        <w:rPr>
          <w:color w:val="000000" w:themeColor="text1"/>
        </w:rPr>
        <w:t>истема</w:t>
      </w:r>
      <w:r w:rsidR="0081508D" w:rsidRPr="007537EE">
        <w:t xml:space="preserve"> «</w:t>
      </w:r>
      <w:proofErr w:type="spellStart"/>
      <w:r w:rsidR="0081508D" w:rsidRPr="007537EE">
        <w:t>Антиплагиат</w:t>
      </w:r>
      <w:proofErr w:type="spellEnd"/>
      <w:r w:rsidR="0081508D" w:rsidRPr="007537EE">
        <w:t>»</w:t>
      </w:r>
      <w:r w:rsidR="007537EE" w:rsidRPr="007537EE">
        <w:t>.</w:t>
      </w:r>
      <w:r w:rsidR="0081508D" w:rsidRPr="007537EE">
        <w:t xml:space="preserve"> </w:t>
      </w:r>
    </w:p>
    <w:p w:rsidR="007537EE" w:rsidRDefault="007537EE" w:rsidP="0081508D">
      <w:pPr>
        <w:pStyle w:val="Default"/>
        <w:suppressAutoHyphens/>
        <w:ind w:firstLine="709"/>
        <w:jc w:val="both"/>
      </w:pPr>
      <w:r>
        <w:t>3.8. Система анкетирования.</w:t>
      </w:r>
    </w:p>
    <w:p w:rsidR="007537EE" w:rsidRPr="00E477BB" w:rsidRDefault="007537EE" w:rsidP="0081508D">
      <w:pPr>
        <w:pStyle w:val="Default"/>
        <w:suppressAutoHyphens/>
        <w:ind w:firstLine="709"/>
        <w:jc w:val="both"/>
      </w:pPr>
      <w:r>
        <w:t>3.9. Система тестирования.</w:t>
      </w:r>
    </w:p>
    <w:p w:rsidR="002D5BBE" w:rsidRDefault="002D5BBE" w:rsidP="00017580">
      <w:pPr>
        <w:ind w:firstLine="709"/>
        <w:jc w:val="center"/>
        <w:rPr>
          <w:b/>
        </w:rPr>
      </w:pPr>
    </w:p>
    <w:p w:rsidR="00017580" w:rsidRPr="00017580" w:rsidRDefault="0081508D" w:rsidP="00017580">
      <w:pPr>
        <w:ind w:firstLine="709"/>
        <w:jc w:val="center"/>
        <w:rPr>
          <w:b/>
        </w:rPr>
      </w:pPr>
      <w:r>
        <w:rPr>
          <w:b/>
        </w:rPr>
        <w:t>4</w:t>
      </w:r>
      <w:r w:rsidR="00017580" w:rsidRPr="00017580">
        <w:rPr>
          <w:b/>
        </w:rPr>
        <w:t xml:space="preserve">. </w:t>
      </w:r>
      <w:r>
        <w:rPr>
          <w:b/>
        </w:rPr>
        <w:t xml:space="preserve">Функционирование </w:t>
      </w:r>
      <w:r w:rsidR="00017580" w:rsidRPr="00017580">
        <w:rPr>
          <w:b/>
        </w:rPr>
        <w:t xml:space="preserve">ЭИОС </w:t>
      </w:r>
    </w:p>
    <w:p w:rsidR="00017580" w:rsidRDefault="0081508D" w:rsidP="00017580">
      <w:pPr>
        <w:ind w:firstLine="709"/>
        <w:jc w:val="both"/>
      </w:pPr>
      <w:r>
        <w:t>4</w:t>
      </w:r>
      <w:r w:rsidR="00017580" w:rsidRPr="00017580">
        <w:t xml:space="preserve">.1. В целях обеспечения защиты информации, соблюдения конфиденциальности информации ограниченного доступа и реализации права на доступ к информации для надежного и </w:t>
      </w:r>
      <w:r>
        <w:t>эффективного</w:t>
      </w:r>
      <w:r w:rsidR="00017580" w:rsidRPr="00017580">
        <w:t xml:space="preserve"> функционирования ЭИОС устанавливаются следующие требования: </w:t>
      </w:r>
    </w:p>
    <w:p w:rsidR="00017580" w:rsidRDefault="0081508D" w:rsidP="00017580">
      <w:pPr>
        <w:ind w:firstLine="709"/>
        <w:jc w:val="both"/>
      </w:pPr>
      <w:r>
        <w:t xml:space="preserve">– </w:t>
      </w:r>
      <w:r w:rsidR="00017580" w:rsidRPr="00017580">
        <w:t xml:space="preserve">ЭИОС </w:t>
      </w:r>
      <w:proofErr w:type="spellStart"/>
      <w:r>
        <w:t>ВоГУ</w:t>
      </w:r>
      <w:proofErr w:type="spellEnd"/>
      <w:r w:rsidR="00017580" w:rsidRPr="00017580">
        <w:t xml:space="preserve"> и отдельные ее элементы должны соответствовать действующему законодательству РФ в области образования, защиты авторских прав, защиты информации; </w:t>
      </w:r>
    </w:p>
    <w:p w:rsidR="00017580" w:rsidRDefault="0081508D" w:rsidP="00017580">
      <w:pPr>
        <w:ind w:firstLine="709"/>
        <w:jc w:val="both"/>
      </w:pPr>
      <w:r>
        <w:lastRenderedPageBreak/>
        <w:t xml:space="preserve">– </w:t>
      </w:r>
      <w:r w:rsidR="00017580" w:rsidRPr="00017580">
        <w:t xml:space="preserve"> </w:t>
      </w:r>
      <w:r>
        <w:t>п</w:t>
      </w:r>
      <w:r w:rsidR="00017580" w:rsidRPr="00017580">
        <w:t xml:space="preserve">орядок доступа к элементам ЭОИС регулируется соответствующими регламентами или другими локальными актами университета; </w:t>
      </w:r>
    </w:p>
    <w:p w:rsidR="00017580" w:rsidRDefault="0081508D" w:rsidP="00017580">
      <w:pPr>
        <w:ind w:firstLine="709"/>
        <w:jc w:val="both"/>
      </w:pPr>
      <w:r>
        <w:t>– ф</w:t>
      </w:r>
      <w:r w:rsidR="00017580" w:rsidRPr="00017580">
        <w:t xml:space="preserve">ункционирование ЭИОС обеспечивается соответствующими средствами информационно-коммуникационных технологий и квалификацией работников, ее использующих и поддерживающих; </w:t>
      </w:r>
    </w:p>
    <w:p w:rsidR="00017580" w:rsidRDefault="0081508D" w:rsidP="00017580">
      <w:pPr>
        <w:ind w:firstLine="709"/>
        <w:jc w:val="both"/>
      </w:pPr>
      <w:r>
        <w:t>– в</w:t>
      </w:r>
      <w:r w:rsidR="00017580" w:rsidRPr="00017580">
        <w:t>се серв</w:t>
      </w:r>
      <w:r>
        <w:t>ерное оборудование должно иметь</w:t>
      </w:r>
      <w:r w:rsidR="00017580" w:rsidRPr="00017580">
        <w:t xml:space="preserve"> средства отказоустойчивого хра</w:t>
      </w:r>
      <w:r>
        <w:t xml:space="preserve">нения и восстановления данных; </w:t>
      </w:r>
      <w:r w:rsidR="00017580" w:rsidRPr="00017580">
        <w:t xml:space="preserve">сертифицированные аппаратные и программные средства обеспечения информационной безопасности; </w:t>
      </w:r>
    </w:p>
    <w:p w:rsidR="0081508D" w:rsidRDefault="0081508D" w:rsidP="00017580">
      <w:pPr>
        <w:ind w:firstLine="709"/>
        <w:jc w:val="both"/>
      </w:pPr>
      <w:r>
        <w:t>– п</w:t>
      </w:r>
      <w:r w:rsidR="00017580" w:rsidRPr="00017580">
        <w:t xml:space="preserve">ользователи должны иметь соответствующую подготовку по работе с элементами ЭИОС: </w:t>
      </w:r>
    </w:p>
    <w:p w:rsidR="0081508D" w:rsidRDefault="00017580" w:rsidP="00017580">
      <w:pPr>
        <w:ind w:firstLine="709"/>
        <w:jc w:val="both"/>
      </w:pPr>
      <w:r w:rsidRPr="00017580">
        <w:t>обучающиеся: наличие базовых навыков работы с компьютером, ознакомление с инструкцией по технике безопасности, порядком доступа к отдельным элементам ЭИОС;</w:t>
      </w:r>
    </w:p>
    <w:p w:rsidR="00017580" w:rsidRDefault="00017580" w:rsidP="00017580">
      <w:pPr>
        <w:ind w:firstLine="709"/>
        <w:jc w:val="both"/>
      </w:pPr>
      <w:r w:rsidRPr="00017580">
        <w:t xml:space="preserve">работники: наличие базовых навыков работы с компьютером,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в ЭИОС. </w:t>
      </w:r>
    </w:p>
    <w:p w:rsidR="009739C0" w:rsidRDefault="009739C0" w:rsidP="009021EE">
      <w:pPr>
        <w:ind w:firstLine="709"/>
        <w:jc w:val="both"/>
        <w:rPr>
          <w:color w:val="FF0000"/>
        </w:rPr>
      </w:pPr>
    </w:p>
    <w:p w:rsidR="00C15A00" w:rsidRDefault="0081508D" w:rsidP="0081508D">
      <w:pPr>
        <w:ind w:firstLine="709"/>
        <w:jc w:val="center"/>
        <w:rPr>
          <w:b/>
        </w:rPr>
      </w:pPr>
      <w:r>
        <w:rPr>
          <w:b/>
        </w:rPr>
        <w:t>5</w:t>
      </w:r>
      <w:r w:rsidR="00017580" w:rsidRPr="00017580">
        <w:rPr>
          <w:b/>
        </w:rPr>
        <w:t xml:space="preserve">. Ответственность пользователей ЭИОС </w:t>
      </w:r>
    </w:p>
    <w:p w:rsidR="00AE7F76" w:rsidRPr="00017580" w:rsidRDefault="00AE7F76" w:rsidP="00AE7F76">
      <w:pPr>
        <w:pStyle w:val="Default"/>
        <w:ind w:firstLine="709"/>
        <w:jc w:val="both"/>
      </w:pPr>
      <w:r>
        <w:t>5</w:t>
      </w:r>
      <w:r w:rsidRPr="00017580">
        <w:t>.1</w:t>
      </w:r>
      <w:proofErr w:type="gramStart"/>
      <w:r w:rsidRPr="00017580">
        <w:t xml:space="preserve"> К</w:t>
      </w:r>
      <w:proofErr w:type="gramEnd"/>
      <w:r w:rsidRPr="00017580">
        <w:t xml:space="preserve"> пользователям ЭИОС относятся абитуриенты, обучающиеся, аспиранты, преподаватели и сотрудники </w:t>
      </w:r>
      <w:proofErr w:type="spellStart"/>
      <w:r>
        <w:t>ВоГУ</w:t>
      </w:r>
      <w:proofErr w:type="spellEnd"/>
      <w:r w:rsidRPr="00017580">
        <w:t xml:space="preserve">. </w:t>
      </w:r>
    </w:p>
    <w:p w:rsidR="00AE7F76" w:rsidRPr="00017580" w:rsidRDefault="00AE7F76" w:rsidP="00AE7F76">
      <w:pPr>
        <w:pStyle w:val="Default"/>
        <w:ind w:firstLine="709"/>
        <w:jc w:val="both"/>
      </w:pPr>
      <w:r>
        <w:t>5</w:t>
      </w:r>
      <w:r w:rsidRPr="00017580">
        <w:t xml:space="preserve">.2. Доступ к ресурсам, размещенным в сети </w:t>
      </w:r>
      <w:r>
        <w:t xml:space="preserve">Интернет </w:t>
      </w:r>
      <w:r w:rsidRPr="00017580">
        <w:t xml:space="preserve">возможен только зарегистрированным пользователям. Доступ обеспечен из любой точки, в которой имеется доступ к информационно-телекоммуникационной сети «Интернет». </w:t>
      </w:r>
    </w:p>
    <w:p w:rsidR="00AE7F76" w:rsidRPr="00017580" w:rsidRDefault="00AE7F76" w:rsidP="00AE7F76">
      <w:pPr>
        <w:pStyle w:val="Default"/>
        <w:ind w:firstLine="709"/>
        <w:jc w:val="both"/>
      </w:pPr>
      <w:r>
        <w:t>5</w:t>
      </w:r>
      <w:r w:rsidRPr="00017580">
        <w:t xml:space="preserve">.3. По уровню доступа к размещенной информации пользователи ЭИОС делятся на основные группы: авторизованные и неавторизованные пользователи. </w:t>
      </w:r>
    </w:p>
    <w:p w:rsidR="00AE7F76" w:rsidRPr="00017580" w:rsidRDefault="00AE7F76" w:rsidP="00AE7F76">
      <w:pPr>
        <w:pStyle w:val="Default"/>
        <w:ind w:firstLine="709"/>
        <w:jc w:val="both"/>
      </w:pPr>
      <w:r w:rsidRPr="00017580">
        <w:t xml:space="preserve">Неавторизованные пользователи имеют доступ к главной странице, где представлена общая информация о ресурсе и возможность перехода на страницу с формой регистрации. </w:t>
      </w:r>
    </w:p>
    <w:p w:rsidR="00AE7F76" w:rsidRPr="00017580" w:rsidRDefault="00AE7F76" w:rsidP="00AE7F76">
      <w:pPr>
        <w:pStyle w:val="Default"/>
        <w:ind w:firstLine="709"/>
        <w:jc w:val="both"/>
      </w:pPr>
      <w:r w:rsidRPr="00017580">
        <w:t xml:space="preserve">Авторизованные пользователи имеют доступ к разделам, определенным соответствующей им ролью. </w:t>
      </w:r>
    </w:p>
    <w:p w:rsidR="00AE7F76" w:rsidRPr="00017580" w:rsidRDefault="00AE7F76" w:rsidP="00AE7F76">
      <w:pPr>
        <w:pStyle w:val="Default"/>
        <w:ind w:firstLine="709"/>
        <w:jc w:val="both"/>
      </w:pPr>
      <w:r>
        <w:t>5</w:t>
      </w:r>
      <w:r w:rsidRPr="00017580">
        <w:t xml:space="preserve">.4. Регистрация пользователя (выдача логина и пароля, назначение прав доступа) осуществляется администратором ресурса после получения заявки от пользователей. </w:t>
      </w:r>
    </w:p>
    <w:p w:rsidR="00C15A00" w:rsidRDefault="0081508D" w:rsidP="00017580">
      <w:pPr>
        <w:ind w:firstLine="709"/>
        <w:jc w:val="both"/>
      </w:pPr>
      <w:r>
        <w:t>5</w:t>
      </w:r>
      <w:r w:rsidR="00AE7F76">
        <w:t>.5</w:t>
      </w:r>
      <w:r w:rsidR="00017580" w:rsidRPr="00017580">
        <w:t xml:space="preserve">. Базы данных ЭИОС </w:t>
      </w:r>
      <w:proofErr w:type="spellStart"/>
      <w:r>
        <w:t>ВоГУ</w:t>
      </w:r>
      <w:proofErr w:type="spellEnd"/>
      <w:r w:rsidR="00017580" w:rsidRPr="00017580">
        <w:t xml:space="preserve"> являются интеллектуальной собственностью университета. Пользователи ЭИОС обязаны использовать ресурсы с соблюдением авторских прав, не воспроизводить полностью или частично информацию ограниченного доступа. </w:t>
      </w:r>
    </w:p>
    <w:p w:rsidR="00C15A00" w:rsidRDefault="0081508D" w:rsidP="00017580">
      <w:pPr>
        <w:ind w:firstLine="709"/>
        <w:jc w:val="both"/>
      </w:pPr>
      <w:r>
        <w:t>5</w:t>
      </w:r>
      <w:r w:rsidR="00AE7F76">
        <w:t>.6</w:t>
      </w:r>
      <w:r w:rsidR="00017580" w:rsidRPr="00017580">
        <w:t xml:space="preserve">. Пользователи несут ответственность за умышленное использование элементов ЭИОС </w:t>
      </w:r>
      <w:proofErr w:type="spellStart"/>
      <w:r>
        <w:t>ВоГУ</w:t>
      </w:r>
      <w:proofErr w:type="spellEnd"/>
      <w:r w:rsidR="00017580" w:rsidRPr="00017580">
        <w:t xml:space="preserve"> в противоправных целях: </w:t>
      </w:r>
      <w:r w:rsidR="00017580" w:rsidRPr="00017580">
        <w:sym w:font="Symbol" w:char="F02D"/>
      </w:r>
      <w:r w:rsidR="00017580" w:rsidRPr="00017580">
        <w:t xml:space="preserve"> модификации и кражи информации; </w:t>
      </w:r>
      <w:r w:rsidR="00017580" w:rsidRPr="00017580">
        <w:sym w:font="Symbol" w:char="F02D"/>
      </w:r>
      <w:r w:rsidR="00017580" w:rsidRPr="00017580">
        <w:t xml:space="preserve"> распространения материалов, оскорбляющих человеческое достоинство и общественную нравственность; </w:t>
      </w:r>
      <w:r w:rsidR="00017580" w:rsidRPr="00017580">
        <w:sym w:font="Symbol" w:char="F02D"/>
      </w:r>
      <w:r w:rsidR="00017580" w:rsidRPr="00017580">
        <w:t xml:space="preserve"> пропаганды насилия, разжигания расовой или национальной вражды; </w:t>
      </w:r>
      <w:r w:rsidR="00017580" w:rsidRPr="00017580">
        <w:sym w:font="Symbol" w:char="F02D"/>
      </w:r>
      <w:r w:rsidR="00017580" w:rsidRPr="00017580">
        <w:t xml:space="preserve"> осуществления рассылки обманных, беспокоящих или угрожающих сообщений; </w:t>
      </w:r>
      <w:r w:rsidR="00017580" w:rsidRPr="00017580">
        <w:sym w:font="Symbol" w:char="F02D"/>
      </w:r>
      <w:r w:rsidR="00017580" w:rsidRPr="00017580">
        <w:t xml:space="preserve"> любого рода коммерческой деятельности и других несанкционированных действий. </w:t>
      </w:r>
    </w:p>
    <w:p w:rsidR="00C15A00" w:rsidRDefault="0081508D" w:rsidP="00017580">
      <w:pPr>
        <w:ind w:firstLine="709"/>
        <w:jc w:val="both"/>
      </w:pPr>
      <w:r>
        <w:t>5</w:t>
      </w:r>
      <w:r w:rsidR="00AE7F76">
        <w:t>.7</w:t>
      </w:r>
      <w:r w:rsidR="00017580" w:rsidRPr="00017580">
        <w:t xml:space="preserve">. Пользователи ЭИОС </w:t>
      </w:r>
      <w:proofErr w:type="spellStart"/>
      <w:r>
        <w:t>Во</w:t>
      </w:r>
      <w:r w:rsidR="00017580" w:rsidRPr="00017580">
        <w:t>ГУ</w:t>
      </w:r>
      <w:proofErr w:type="spellEnd"/>
      <w:r w:rsidR="00017580" w:rsidRPr="00017580">
        <w:t xml:space="preserve"> обязаны немедленно уведомить управление информационных технологий о любом случае несанкционированного доступа и/или о любом нарушении безопасности ЭИОС или ее отдельных элементов. </w:t>
      </w:r>
    </w:p>
    <w:p w:rsidR="00C15A00" w:rsidRDefault="0081508D" w:rsidP="00017580">
      <w:pPr>
        <w:ind w:firstLine="709"/>
        <w:jc w:val="both"/>
      </w:pPr>
      <w:r>
        <w:t>5</w:t>
      </w:r>
      <w:r w:rsidR="00AE7F76">
        <w:t>.8</w:t>
      </w:r>
      <w:r w:rsidR="00017580" w:rsidRPr="00017580">
        <w:t xml:space="preserve">. </w:t>
      </w:r>
      <w:proofErr w:type="spellStart"/>
      <w:r>
        <w:t>ВоГУ</w:t>
      </w:r>
      <w:proofErr w:type="spellEnd"/>
      <w:r w:rsidR="00017580" w:rsidRPr="00017580">
        <w:t xml:space="preserve"> имеет право в случае несоблюдения пользователем требований Положения ограничить доступ данного пользователя к отдельным элементам ЭИОС </w:t>
      </w:r>
      <w:proofErr w:type="spellStart"/>
      <w:r w:rsidR="00DD1E30">
        <w:t>Во</w:t>
      </w:r>
      <w:r w:rsidR="00017580" w:rsidRPr="00017580">
        <w:t>ГУ</w:t>
      </w:r>
      <w:proofErr w:type="spellEnd"/>
      <w:r w:rsidR="00017580" w:rsidRPr="00017580">
        <w:t>.</w:t>
      </w:r>
    </w:p>
    <w:p w:rsidR="00C15A00" w:rsidRDefault="0081508D" w:rsidP="00017580">
      <w:pPr>
        <w:ind w:firstLine="709"/>
        <w:jc w:val="both"/>
      </w:pPr>
      <w:r>
        <w:t xml:space="preserve"> 5</w:t>
      </w:r>
      <w:r w:rsidR="00AE7F76">
        <w:t>.9</w:t>
      </w:r>
      <w:r w:rsidR="00017580" w:rsidRPr="00017580">
        <w:t>. За нарушение Положения в част</w:t>
      </w:r>
      <w:r w:rsidR="00AE7F76">
        <w:t>и действия п.п. 5.5</w:t>
      </w:r>
      <w:r>
        <w:t xml:space="preserve"> – 5</w:t>
      </w:r>
      <w:r w:rsidR="00AE7F76">
        <w:t>.7</w:t>
      </w:r>
      <w:r w:rsidR="00017580" w:rsidRPr="00017580">
        <w:t xml:space="preserve"> пользователи ЭИОС </w:t>
      </w:r>
      <w:proofErr w:type="spellStart"/>
      <w:r>
        <w:t>Во</w:t>
      </w:r>
      <w:r w:rsidR="00017580" w:rsidRPr="00017580">
        <w:t>ГУ</w:t>
      </w:r>
      <w:proofErr w:type="spellEnd"/>
      <w:r w:rsidR="00017580" w:rsidRPr="00017580">
        <w:t xml:space="preserve"> могут быть привлечены к дисциплинарной, гражданско-правовой и уголовной ответственности в соответствии с действую</w:t>
      </w:r>
      <w:bookmarkStart w:id="0" w:name="_GoBack"/>
      <w:bookmarkEnd w:id="0"/>
      <w:r w:rsidR="00017580" w:rsidRPr="00017580">
        <w:t xml:space="preserve">щим законодательством. </w:t>
      </w:r>
    </w:p>
    <w:p w:rsidR="00C15A00" w:rsidRDefault="00C15A00" w:rsidP="00017580">
      <w:pPr>
        <w:ind w:firstLine="709"/>
        <w:jc w:val="both"/>
      </w:pPr>
    </w:p>
    <w:p w:rsidR="008C6D9C" w:rsidRDefault="008C6D9C" w:rsidP="001B6A6A">
      <w:pPr>
        <w:ind w:firstLine="709"/>
        <w:jc w:val="right"/>
        <w:rPr>
          <w:sz w:val="28"/>
          <w:szCs w:val="28"/>
        </w:rPr>
      </w:pPr>
    </w:p>
    <w:p w:rsidR="008C6D9C" w:rsidRDefault="008C6D9C" w:rsidP="001B6A6A">
      <w:pPr>
        <w:ind w:firstLine="709"/>
        <w:jc w:val="right"/>
        <w:rPr>
          <w:sz w:val="28"/>
          <w:szCs w:val="28"/>
        </w:rPr>
      </w:pPr>
    </w:p>
    <w:p w:rsidR="008C6D9C" w:rsidRDefault="008C6D9C" w:rsidP="001B6A6A">
      <w:pPr>
        <w:ind w:firstLine="709"/>
        <w:jc w:val="right"/>
        <w:rPr>
          <w:sz w:val="28"/>
          <w:szCs w:val="28"/>
        </w:rPr>
      </w:pPr>
    </w:p>
    <w:p w:rsidR="001B6A6A" w:rsidRPr="004B2052" w:rsidRDefault="001B6A6A" w:rsidP="001B6A6A">
      <w:pPr>
        <w:ind w:firstLine="709"/>
        <w:jc w:val="right"/>
        <w:rPr>
          <w:sz w:val="28"/>
          <w:szCs w:val="28"/>
        </w:rPr>
      </w:pPr>
      <w:r w:rsidRPr="004B2052">
        <w:rPr>
          <w:sz w:val="28"/>
          <w:szCs w:val="28"/>
        </w:rPr>
        <w:lastRenderedPageBreak/>
        <w:t>Приложение 1</w:t>
      </w:r>
    </w:p>
    <w:p w:rsidR="001B6A6A" w:rsidRPr="004B2052" w:rsidRDefault="001B6A6A" w:rsidP="001B6A6A">
      <w:pPr>
        <w:ind w:firstLine="709"/>
        <w:jc w:val="both"/>
        <w:rPr>
          <w:sz w:val="28"/>
          <w:szCs w:val="28"/>
        </w:rPr>
      </w:pPr>
    </w:p>
    <w:p w:rsidR="001B6A6A" w:rsidRPr="004B2052" w:rsidRDefault="001B6A6A" w:rsidP="001B6A6A">
      <w:pPr>
        <w:ind w:firstLine="709"/>
        <w:jc w:val="both"/>
        <w:rPr>
          <w:sz w:val="28"/>
          <w:szCs w:val="28"/>
        </w:rPr>
      </w:pPr>
    </w:p>
    <w:p w:rsidR="001B6A6A" w:rsidRPr="004B2052" w:rsidRDefault="001B6A6A" w:rsidP="001B6A6A">
      <w:pPr>
        <w:ind w:firstLine="709"/>
        <w:jc w:val="center"/>
        <w:rPr>
          <w:b/>
          <w:sz w:val="28"/>
          <w:szCs w:val="28"/>
        </w:rPr>
      </w:pPr>
      <w:r w:rsidRPr="004B2052">
        <w:rPr>
          <w:b/>
          <w:sz w:val="28"/>
          <w:szCs w:val="28"/>
        </w:rPr>
        <w:t>Электронное портфолио обучающегося</w:t>
      </w:r>
    </w:p>
    <w:p w:rsidR="001B6A6A" w:rsidRPr="004B2052" w:rsidRDefault="001B6A6A" w:rsidP="001B6A6A">
      <w:pPr>
        <w:ind w:firstLine="709"/>
        <w:jc w:val="both"/>
        <w:rPr>
          <w:sz w:val="28"/>
          <w:szCs w:val="28"/>
        </w:rPr>
      </w:pPr>
    </w:p>
    <w:p w:rsidR="001B6A6A" w:rsidRDefault="001B6A6A" w:rsidP="001B6A6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gramStart"/>
      <w:r w:rsidRPr="004B2052">
        <w:rPr>
          <w:b/>
          <w:sz w:val="28"/>
          <w:szCs w:val="28"/>
        </w:rPr>
        <w:t>Электронное портфолио обучающегося</w:t>
      </w:r>
      <w:r>
        <w:rPr>
          <w:b/>
          <w:sz w:val="28"/>
          <w:szCs w:val="28"/>
        </w:rPr>
        <w:t xml:space="preserve"> – </w:t>
      </w:r>
      <w:r w:rsidRPr="004B2052">
        <w:rPr>
          <w:sz w:val="28"/>
          <w:szCs w:val="28"/>
        </w:rPr>
        <w:t xml:space="preserve">это совокупность собранных с применением электронных средств </w:t>
      </w:r>
      <w:r>
        <w:rPr>
          <w:sz w:val="28"/>
          <w:szCs w:val="28"/>
        </w:rPr>
        <w:t>документов</w:t>
      </w:r>
      <w:r w:rsidRPr="00D35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4B2052">
        <w:rPr>
          <w:sz w:val="28"/>
          <w:szCs w:val="28"/>
        </w:rPr>
        <w:t>информационных материалов</w:t>
      </w:r>
      <w:r>
        <w:rPr>
          <w:sz w:val="28"/>
          <w:szCs w:val="28"/>
        </w:rPr>
        <w:t xml:space="preserve">, отражающих учебные, научно-исследовательские и другие </w:t>
      </w:r>
      <w:r w:rsidRPr="004B20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достижения студента и аспиранта. </w:t>
      </w:r>
      <w:proofErr w:type="gramEnd"/>
    </w:p>
    <w:p w:rsidR="001B6A6A" w:rsidRPr="00D35325" w:rsidRDefault="001B6A6A" w:rsidP="001B6A6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35325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Цель создания электронного портфолио – </w:t>
      </w:r>
      <w:r>
        <w:rPr>
          <w:sz w:val="28"/>
          <w:szCs w:val="28"/>
        </w:rPr>
        <w:t>демонстрация</w:t>
      </w:r>
      <w:r w:rsidRPr="004B2052">
        <w:rPr>
          <w:sz w:val="28"/>
          <w:szCs w:val="28"/>
        </w:rPr>
        <w:t xml:space="preserve"> профессионального и</w:t>
      </w:r>
      <w:r>
        <w:rPr>
          <w:sz w:val="28"/>
          <w:szCs w:val="28"/>
        </w:rPr>
        <w:t xml:space="preserve"> </w:t>
      </w:r>
      <w:r w:rsidRPr="004B2052">
        <w:rPr>
          <w:sz w:val="28"/>
          <w:szCs w:val="28"/>
        </w:rPr>
        <w:t>личностного роста</w:t>
      </w:r>
      <w:r>
        <w:rPr>
          <w:sz w:val="28"/>
          <w:szCs w:val="28"/>
        </w:rPr>
        <w:t xml:space="preserve"> и последующая оценка</w:t>
      </w:r>
      <w:r w:rsidRPr="004B2052">
        <w:rPr>
          <w:sz w:val="28"/>
          <w:szCs w:val="28"/>
        </w:rPr>
        <w:t xml:space="preserve"> уровня подготовки и компетентности</w:t>
      </w:r>
      <w:r w:rsidRPr="00770CA5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обучающегося.</w:t>
      </w:r>
    </w:p>
    <w:p w:rsidR="001B6A6A" w:rsidRPr="00770CA5" w:rsidRDefault="001B6A6A" w:rsidP="001B6A6A">
      <w:pPr>
        <w:ind w:firstLine="709"/>
        <w:jc w:val="both"/>
        <w:rPr>
          <w:b/>
          <w:sz w:val="28"/>
          <w:szCs w:val="28"/>
        </w:rPr>
      </w:pPr>
      <w:r w:rsidRPr="00770CA5">
        <w:rPr>
          <w:b/>
          <w:sz w:val="28"/>
          <w:szCs w:val="28"/>
        </w:rPr>
        <w:t xml:space="preserve">3. Структура </w:t>
      </w:r>
      <w:proofErr w:type="gramStart"/>
      <w:r w:rsidRPr="00770CA5">
        <w:rPr>
          <w:b/>
          <w:sz w:val="28"/>
          <w:szCs w:val="28"/>
        </w:rPr>
        <w:t>электронного</w:t>
      </w:r>
      <w:proofErr w:type="gramEnd"/>
      <w:r w:rsidRPr="00770CA5">
        <w:rPr>
          <w:b/>
          <w:sz w:val="28"/>
          <w:szCs w:val="28"/>
        </w:rPr>
        <w:t xml:space="preserve"> портфолио</w:t>
      </w:r>
      <w:r>
        <w:rPr>
          <w:b/>
          <w:sz w:val="28"/>
          <w:szCs w:val="28"/>
        </w:rPr>
        <w:t xml:space="preserve"> обучающегося</w:t>
      </w:r>
      <w:r w:rsidRPr="00770CA5">
        <w:rPr>
          <w:b/>
          <w:sz w:val="28"/>
          <w:szCs w:val="28"/>
        </w:rPr>
        <w:t>.</w:t>
      </w:r>
    </w:p>
    <w:p w:rsidR="001B6A6A" w:rsidRPr="00D02D3E" w:rsidRDefault="001B6A6A" w:rsidP="001B6A6A">
      <w:pPr>
        <w:ind w:firstLine="709"/>
        <w:jc w:val="both"/>
        <w:rPr>
          <w:i/>
          <w:sz w:val="28"/>
          <w:szCs w:val="28"/>
        </w:rPr>
      </w:pPr>
      <w:r w:rsidRPr="00BA757B">
        <w:rPr>
          <w:b/>
          <w:i/>
          <w:sz w:val="28"/>
          <w:szCs w:val="28"/>
        </w:rPr>
        <w:t xml:space="preserve">3.1. </w:t>
      </w:r>
      <w:proofErr w:type="gramStart"/>
      <w:r>
        <w:rPr>
          <w:b/>
          <w:i/>
          <w:sz w:val="28"/>
          <w:szCs w:val="28"/>
        </w:rPr>
        <w:t xml:space="preserve">Общие сведения </w:t>
      </w:r>
      <w:r w:rsidRPr="00D02D3E">
        <w:rPr>
          <w:sz w:val="28"/>
          <w:szCs w:val="28"/>
        </w:rPr>
        <w:t>(личные данные</w:t>
      </w:r>
      <w:r>
        <w:rPr>
          <w:sz w:val="28"/>
          <w:szCs w:val="28"/>
        </w:rPr>
        <w:t>: фамилия, имя, отчество, факультет, направление подготовки/специальность, профиль).</w:t>
      </w:r>
      <w:proofErr w:type="gramEnd"/>
    </w:p>
    <w:p w:rsidR="001B6A6A" w:rsidRPr="004B2052" w:rsidRDefault="001B6A6A" w:rsidP="001B6A6A">
      <w:pPr>
        <w:ind w:firstLine="709"/>
        <w:jc w:val="both"/>
        <w:rPr>
          <w:sz w:val="28"/>
          <w:szCs w:val="28"/>
        </w:rPr>
      </w:pPr>
      <w:r w:rsidRPr="00BA757B">
        <w:rPr>
          <w:b/>
          <w:i/>
          <w:sz w:val="28"/>
          <w:szCs w:val="28"/>
        </w:rPr>
        <w:t>3.2.</w:t>
      </w:r>
      <w:r w:rsidRPr="00BA757B">
        <w:rPr>
          <w:i/>
          <w:sz w:val="28"/>
          <w:szCs w:val="28"/>
        </w:rPr>
        <w:t xml:space="preserve"> </w:t>
      </w:r>
      <w:r w:rsidRPr="00BA757B">
        <w:rPr>
          <w:b/>
          <w:bCs/>
          <w:i/>
          <w:sz w:val="28"/>
          <w:szCs w:val="28"/>
        </w:rPr>
        <w:t>Портфолио документов</w:t>
      </w:r>
      <w:r w:rsidRPr="004B205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B2052">
        <w:rPr>
          <w:sz w:val="28"/>
          <w:szCs w:val="28"/>
        </w:rPr>
        <w:t xml:space="preserve"> </w:t>
      </w:r>
      <w:r>
        <w:rPr>
          <w:sz w:val="28"/>
          <w:szCs w:val="28"/>
        </w:rPr>
        <w:t>совокупность</w:t>
      </w:r>
      <w:r w:rsidRPr="004B2052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документов, подтверждающих индивидуальные профессиональные / образовательные/ творческие / спортивные достижения (д</w:t>
      </w:r>
      <w:r w:rsidRPr="004B2052">
        <w:rPr>
          <w:sz w:val="28"/>
          <w:szCs w:val="28"/>
        </w:rPr>
        <w:t>иплом</w:t>
      </w:r>
      <w:r>
        <w:rPr>
          <w:sz w:val="28"/>
          <w:szCs w:val="28"/>
        </w:rPr>
        <w:t>, г</w:t>
      </w:r>
      <w:r w:rsidRPr="004B2052">
        <w:rPr>
          <w:sz w:val="28"/>
          <w:szCs w:val="28"/>
        </w:rPr>
        <w:t>рамота</w:t>
      </w:r>
      <w:r>
        <w:rPr>
          <w:sz w:val="28"/>
          <w:szCs w:val="28"/>
        </w:rPr>
        <w:t>, сертификат участника, благодарность и др.).</w:t>
      </w:r>
    </w:p>
    <w:p w:rsidR="001B6A6A" w:rsidRPr="004B2052" w:rsidRDefault="001B6A6A" w:rsidP="001B6A6A">
      <w:pPr>
        <w:ind w:firstLine="709"/>
        <w:jc w:val="both"/>
        <w:rPr>
          <w:sz w:val="28"/>
          <w:szCs w:val="28"/>
        </w:rPr>
      </w:pPr>
      <w:r w:rsidRPr="00BA757B">
        <w:rPr>
          <w:b/>
          <w:bCs/>
          <w:i/>
          <w:sz w:val="28"/>
          <w:szCs w:val="28"/>
        </w:rPr>
        <w:t xml:space="preserve">3.3. </w:t>
      </w:r>
      <w:proofErr w:type="gramStart"/>
      <w:r w:rsidRPr="00BA757B">
        <w:rPr>
          <w:b/>
          <w:bCs/>
          <w:i/>
          <w:sz w:val="28"/>
          <w:szCs w:val="28"/>
        </w:rPr>
        <w:t>Портфолио работ</w:t>
      </w:r>
      <w:r>
        <w:rPr>
          <w:b/>
          <w:bCs/>
          <w:sz w:val="28"/>
          <w:szCs w:val="28"/>
        </w:rPr>
        <w:t xml:space="preserve"> – </w:t>
      </w:r>
      <w:r>
        <w:rPr>
          <w:sz w:val="28"/>
          <w:szCs w:val="28"/>
        </w:rPr>
        <w:t>совокупность учебных, научно-</w:t>
      </w:r>
      <w:r w:rsidRPr="004B2052">
        <w:rPr>
          <w:sz w:val="28"/>
          <w:szCs w:val="28"/>
        </w:rPr>
        <w:t>исследовательских</w:t>
      </w:r>
      <w:r>
        <w:rPr>
          <w:sz w:val="28"/>
          <w:szCs w:val="28"/>
        </w:rPr>
        <w:t>,</w:t>
      </w:r>
      <w:r w:rsidRPr="004B20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творческих, проектных </w:t>
      </w:r>
      <w:r w:rsidRPr="004B2052">
        <w:rPr>
          <w:sz w:val="28"/>
          <w:szCs w:val="28"/>
        </w:rPr>
        <w:t>работ</w:t>
      </w:r>
      <w:r>
        <w:rPr>
          <w:sz w:val="28"/>
          <w:szCs w:val="28"/>
        </w:rPr>
        <w:t xml:space="preserve"> (курсовые работы, ВКР, публикации, отчеты о практиках, проекты, презентации и др.)</w:t>
      </w:r>
      <w:proofErr w:type="gramEnd"/>
    </w:p>
    <w:p w:rsidR="001B6A6A" w:rsidRPr="004B2052" w:rsidRDefault="001B6A6A" w:rsidP="001B6A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3.4. </w:t>
      </w:r>
      <w:r w:rsidRPr="00BA757B">
        <w:rPr>
          <w:b/>
          <w:bCs/>
          <w:i/>
          <w:sz w:val="28"/>
          <w:szCs w:val="28"/>
        </w:rPr>
        <w:t>Портфолио отзывов</w:t>
      </w:r>
      <w:r w:rsidRPr="004B205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включает характеристики обучающегося, </w:t>
      </w:r>
      <w:r w:rsidRPr="004B2052">
        <w:rPr>
          <w:sz w:val="28"/>
          <w:szCs w:val="28"/>
        </w:rPr>
        <w:t>отзывы</w:t>
      </w:r>
      <w:r>
        <w:rPr>
          <w:sz w:val="28"/>
          <w:szCs w:val="28"/>
        </w:rPr>
        <w:t xml:space="preserve"> о научных работах</w:t>
      </w:r>
      <w:r w:rsidRPr="004B2052">
        <w:rPr>
          <w:sz w:val="28"/>
          <w:szCs w:val="28"/>
        </w:rPr>
        <w:t>,</w:t>
      </w:r>
      <w:r>
        <w:rPr>
          <w:sz w:val="28"/>
          <w:szCs w:val="28"/>
        </w:rPr>
        <w:t xml:space="preserve"> рецензии,</w:t>
      </w:r>
      <w:r w:rsidRPr="00BA757B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</w:t>
      </w:r>
      <w:r w:rsidRPr="004B2052">
        <w:rPr>
          <w:rFonts w:eastAsia="Calibri"/>
          <w:sz w:val="28"/>
          <w:szCs w:val="28"/>
        </w:rPr>
        <w:t>екомендательные письма</w:t>
      </w:r>
      <w:r>
        <w:rPr>
          <w:rFonts w:eastAsia="Calibri"/>
          <w:sz w:val="28"/>
          <w:szCs w:val="28"/>
        </w:rPr>
        <w:t xml:space="preserve"> и др.</w:t>
      </w:r>
    </w:p>
    <w:p w:rsidR="001B6A6A" w:rsidRPr="00D02D3E" w:rsidRDefault="001B6A6A" w:rsidP="001B6A6A">
      <w:pPr>
        <w:ind w:firstLine="709"/>
        <w:jc w:val="both"/>
        <w:rPr>
          <w:b/>
          <w:sz w:val="28"/>
          <w:szCs w:val="28"/>
        </w:rPr>
      </w:pPr>
      <w:r w:rsidRPr="00D02D3E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D02D3E">
        <w:rPr>
          <w:b/>
          <w:sz w:val="28"/>
          <w:szCs w:val="28"/>
        </w:rPr>
        <w:t xml:space="preserve">Формирование </w:t>
      </w:r>
      <w:proofErr w:type="gramStart"/>
      <w:r w:rsidRPr="00D02D3E">
        <w:rPr>
          <w:b/>
          <w:sz w:val="28"/>
          <w:szCs w:val="28"/>
        </w:rPr>
        <w:t>электронного</w:t>
      </w:r>
      <w:proofErr w:type="gramEnd"/>
      <w:r w:rsidRPr="00D02D3E">
        <w:rPr>
          <w:b/>
          <w:sz w:val="28"/>
          <w:szCs w:val="28"/>
        </w:rPr>
        <w:t xml:space="preserve"> портфолио.</w:t>
      </w:r>
    </w:p>
    <w:p w:rsidR="001B6A6A" w:rsidRDefault="001B6A6A" w:rsidP="001B6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 xml:space="preserve">Обучающийся отбирает документы для включения в портфолио и при необходимости переводит их в электронный </w:t>
      </w:r>
      <w:r w:rsidRPr="00A904F4">
        <w:rPr>
          <w:sz w:val="28"/>
          <w:szCs w:val="28"/>
        </w:rPr>
        <w:t xml:space="preserve">формат (файлы </w:t>
      </w:r>
      <w:r w:rsidRPr="00A904F4">
        <w:rPr>
          <w:sz w:val="28"/>
          <w:szCs w:val="28"/>
          <w:lang w:val="en-US"/>
        </w:rPr>
        <w:t>doc</w:t>
      </w:r>
      <w:r w:rsidRPr="00A904F4">
        <w:rPr>
          <w:sz w:val="28"/>
          <w:szCs w:val="28"/>
        </w:rPr>
        <w:t xml:space="preserve">, </w:t>
      </w:r>
      <w:proofErr w:type="spellStart"/>
      <w:r w:rsidRPr="00A904F4">
        <w:rPr>
          <w:sz w:val="28"/>
          <w:szCs w:val="28"/>
          <w:lang w:val="en-US"/>
        </w:rPr>
        <w:t>xls</w:t>
      </w:r>
      <w:proofErr w:type="spellEnd"/>
      <w:r w:rsidRPr="00A904F4">
        <w:rPr>
          <w:sz w:val="28"/>
          <w:szCs w:val="28"/>
        </w:rPr>
        <w:t xml:space="preserve">,  </w:t>
      </w:r>
      <w:r w:rsidRPr="00A904F4">
        <w:rPr>
          <w:sz w:val="28"/>
          <w:szCs w:val="28"/>
          <w:lang w:val="en-US"/>
        </w:rPr>
        <w:t>pdf</w:t>
      </w:r>
      <w:r w:rsidRPr="00A904F4">
        <w:rPr>
          <w:sz w:val="28"/>
          <w:szCs w:val="28"/>
        </w:rPr>
        <w:t xml:space="preserve">, </w:t>
      </w:r>
      <w:r w:rsidRPr="00A904F4">
        <w:rPr>
          <w:sz w:val="28"/>
          <w:szCs w:val="28"/>
          <w:lang w:val="en-US"/>
        </w:rPr>
        <w:t>jpeg</w:t>
      </w:r>
      <w:r w:rsidRPr="00A904F4">
        <w:rPr>
          <w:sz w:val="28"/>
          <w:szCs w:val="28"/>
        </w:rPr>
        <w:t>).</w:t>
      </w:r>
      <w:proofErr w:type="gramEnd"/>
    </w:p>
    <w:p w:rsidR="001B6A6A" w:rsidRDefault="001B6A6A" w:rsidP="001B6A6A">
      <w:pPr>
        <w:ind w:firstLine="709"/>
        <w:jc w:val="both"/>
        <w:rPr>
          <w:sz w:val="28"/>
          <w:szCs w:val="28"/>
        </w:rPr>
      </w:pPr>
      <w:r w:rsidRPr="00A904F4">
        <w:rPr>
          <w:sz w:val="28"/>
          <w:szCs w:val="28"/>
        </w:rPr>
        <w:t xml:space="preserve">4.2. </w:t>
      </w:r>
      <w:proofErr w:type="gramStart"/>
      <w:r w:rsidRPr="00A904F4">
        <w:rPr>
          <w:sz w:val="28"/>
          <w:szCs w:val="28"/>
        </w:rPr>
        <w:t>Обучающийся</w:t>
      </w:r>
      <w:proofErr w:type="gramEnd"/>
      <w:r w:rsidRPr="00A904F4">
        <w:rPr>
          <w:sz w:val="28"/>
          <w:szCs w:val="28"/>
        </w:rPr>
        <w:t xml:space="preserve"> размещает подготовленные файлы в персональном каталоге.</w:t>
      </w:r>
    </w:p>
    <w:p w:rsidR="001B6A6A" w:rsidRDefault="001B6A6A" w:rsidP="001B6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несет ответственность за достоверность размещенной в портфолио информации и соблюдение законодательства Российской Федерации.</w:t>
      </w:r>
    </w:p>
    <w:p w:rsidR="001B6A6A" w:rsidRPr="007A5205" w:rsidRDefault="001B6A6A" w:rsidP="001B6A6A">
      <w:pPr>
        <w:ind w:firstLine="709"/>
        <w:jc w:val="both"/>
        <w:rPr>
          <w:b/>
          <w:sz w:val="28"/>
          <w:szCs w:val="28"/>
        </w:rPr>
      </w:pPr>
      <w:r w:rsidRPr="007A5205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Pr="00770E55">
        <w:rPr>
          <w:b/>
          <w:sz w:val="28"/>
          <w:szCs w:val="28"/>
        </w:rPr>
        <w:t>Контроль содержания</w:t>
      </w:r>
      <w:r>
        <w:rPr>
          <w:sz w:val="28"/>
          <w:szCs w:val="28"/>
        </w:rPr>
        <w:t xml:space="preserve"> портфолио студента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осуществляет ответственный за НИРС на кафедре, студента магистратуры, аспиранта – научный руководитель.</w:t>
      </w:r>
    </w:p>
    <w:p w:rsidR="001B6A6A" w:rsidRPr="00D02D3E" w:rsidRDefault="001B6A6A" w:rsidP="001B6A6A">
      <w:pPr>
        <w:ind w:firstLine="709"/>
        <w:jc w:val="both"/>
        <w:rPr>
          <w:sz w:val="28"/>
          <w:szCs w:val="28"/>
        </w:rPr>
      </w:pPr>
    </w:p>
    <w:p w:rsidR="001B6A6A" w:rsidRPr="004B2052" w:rsidRDefault="001B6A6A" w:rsidP="001B6A6A">
      <w:pPr>
        <w:ind w:firstLine="709"/>
        <w:jc w:val="both"/>
        <w:rPr>
          <w:sz w:val="28"/>
          <w:szCs w:val="28"/>
        </w:rPr>
      </w:pPr>
    </w:p>
    <w:p w:rsidR="001B6A6A" w:rsidRPr="004B2052" w:rsidRDefault="001B6A6A" w:rsidP="001B6A6A">
      <w:pPr>
        <w:ind w:firstLine="709"/>
        <w:jc w:val="both"/>
        <w:rPr>
          <w:sz w:val="28"/>
          <w:szCs w:val="28"/>
        </w:rPr>
      </w:pPr>
    </w:p>
    <w:p w:rsidR="00FE06AE" w:rsidRDefault="00FE06AE" w:rsidP="00017580">
      <w:pPr>
        <w:ind w:firstLine="709"/>
        <w:jc w:val="both"/>
      </w:pPr>
    </w:p>
    <w:sectPr w:rsidR="00FE06AE" w:rsidSect="000D2B2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3E9AE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260"/>
        </w:tabs>
        <w:ind w:left="1260" w:hanging="360"/>
      </w:pPr>
      <w:rPr>
        <w:b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8C2214"/>
    <w:multiLevelType w:val="hybridMultilevel"/>
    <w:tmpl w:val="958EF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E057D"/>
    <w:multiLevelType w:val="hybridMultilevel"/>
    <w:tmpl w:val="5D3C563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86B1D23"/>
    <w:multiLevelType w:val="hybridMultilevel"/>
    <w:tmpl w:val="D7DEF4C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89B4816"/>
    <w:multiLevelType w:val="hybridMultilevel"/>
    <w:tmpl w:val="3A10062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0A0350E3"/>
    <w:multiLevelType w:val="hybridMultilevel"/>
    <w:tmpl w:val="C2C6C39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B9B39A1"/>
    <w:multiLevelType w:val="multilevel"/>
    <w:tmpl w:val="48C065EA"/>
    <w:lvl w:ilvl="0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26"/>
        </w:tabs>
        <w:ind w:left="14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6"/>
        </w:tabs>
        <w:ind w:left="17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6"/>
        </w:tabs>
        <w:ind w:left="21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6"/>
        </w:tabs>
        <w:ind w:left="25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6"/>
        </w:tabs>
        <w:ind w:left="28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6"/>
        </w:tabs>
        <w:ind w:left="3586" w:hanging="360"/>
      </w:pPr>
      <w:rPr>
        <w:rFonts w:ascii="OpenSymbol" w:hAnsi="OpenSymbol" w:cs="OpenSymbol"/>
      </w:rPr>
    </w:lvl>
    <w:lvl w:ilvl="8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</w:abstractNum>
  <w:abstractNum w:abstractNumId="7">
    <w:nsid w:val="20D5342E"/>
    <w:multiLevelType w:val="hybridMultilevel"/>
    <w:tmpl w:val="027A74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5EE66ED"/>
    <w:multiLevelType w:val="hybridMultilevel"/>
    <w:tmpl w:val="CDDAC040"/>
    <w:lvl w:ilvl="0" w:tplc="A5BA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1B1188"/>
    <w:multiLevelType w:val="hybridMultilevel"/>
    <w:tmpl w:val="9B628C9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6D314FF5"/>
    <w:multiLevelType w:val="hybridMultilevel"/>
    <w:tmpl w:val="7170705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7580"/>
    <w:rsid w:val="00017580"/>
    <w:rsid w:val="00063DCB"/>
    <w:rsid w:val="000D2B2A"/>
    <w:rsid w:val="0018475F"/>
    <w:rsid w:val="001B6A6A"/>
    <w:rsid w:val="00203225"/>
    <w:rsid w:val="002157AE"/>
    <w:rsid w:val="002D5BBE"/>
    <w:rsid w:val="002E4225"/>
    <w:rsid w:val="0035680C"/>
    <w:rsid w:val="003E0DA4"/>
    <w:rsid w:val="003F408C"/>
    <w:rsid w:val="004231FF"/>
    <w:rsid w:val="0046288B"/>
    <w:rsid w:val="0046476C"/>
    <w:rsid w:val="0047350A"/>
    <w:rsid w:val="006173A8"/>
    <w:rsid w:val="007537EE"/>
    <w:rsid w:val="007A1159"/>
    <w:rsid w:val="0081508D"/>
    <w:rsid w:val="008C6D9C"/>
    <w:rsid w:val="009021EE"/>
    <w:rsid w:val="009739C0"/>
    <w:rsid w:val="009F3592"/>
    <w:rsid w:val="00AE7F76"/>
    <w:rsid w:val="00BA0B48"/>
    <w:rsid w:val="00C15A00"/>
    <w:rsid w:val="00C90A68"/>
    <w:rsid w:val="00D4051A"/>
    <w:rsid w:val="00DD1E30"/>
    <w:rsid w:val="00E477BB"/>
    <w:rsid w:val="00E9791B"/>
    <w:rsid w:val="00EA3A13"/>
    <w:rsid w:val="00EF7D5E"/>
    <w:rsid w:val="00FB2BFD"/>
    <w:rsid w:val="00FB550D"/>
    <w:rsid w:val="00FE05F3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580"/>
    <w:pPr>
      <w:ind w:left="720"/>
      <w:contextualSpacing/>
    </w:pPr>
  </w:style>
  <w:style w:type="paragraph" w:customStyle="1" w:styleId="Default">
    <w:name w:val="Default"/>
    <w:rsid w:val="000175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auiue">
    <w:name w:val="Iau?iue"/>
    <w:rsid w:val="000175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4">
    <w:name w:val="Hyperlink"/>
    <w:rsid w:val="00017580"/>
    <w:rPr>
      <w:color w:val="000080"/>
      <w:u w:val="single"/>
    </w:rPr>
  </w:style>
  <w:style w:type="character" w:styleId="a5">
    <w:name w:val="Emphasis"/>
    <w:basedOn w:val="a0"/>
    <w:qFormat/>
    <w:rsid w:val="00017580"/>
    <w:rPr>
      <w:i/>
      <w:iCs/>
    </w:rPr>
  </w:style>
  <w:style w:type="character" w:customStyle="1" w:styleId="apple-converted-space">
    <w:name w:val="apple-converted-space"/>
    <w:basedOn w:val="a0"/>
    <w:rsid w:val="00017580"/>
  </w:style>
  <w:style w:type="paragraph" w:styleId="a6">
    <w:name w:val="Balloon Text"/>
    <w:basedOn w:val="a"/>
    <w:link w:val="a7"/>
    <w:uiPriority w:val="99"/>
    <w:semiHidden/>
    <w:unhideWhenUsed/>
    <w:rsid w:val="004628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88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FE06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2696A-8AC2-4947-AC5B-165109565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VSPU</Company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VSPU</dc:creator>
  <cp:keywords/>
  <dc:description/>
  <cp:lastModifiedBy>rabotnik</cp:lastModifiedBy>
  <cp:revision>19</cp:revision>
  <cp:lastPrinted>2015-08-28T11:26:00Z</cp:lastPrinted>
  <dcterms:created xsi:type="dcterms:W3CDTF">2015-08-19T11:03:00Z</dcterms:created>
  <dcterms:modified xsi:type="dcterms:W3CDTF">2015-12-01T09:00:00Z</dcterms:modified>
</cp:coreProperties>
</file>